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材料清单</w:t>
      </w:r>
    </w:p>
    <w:tbl>
      <w:tblPr>
        <w:tblW w:w="8340" w:type="dxa"/>
        <w:jc w:val="center"/>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82"/>
        <w:gridCol w:w="6794"/>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4" w:hRule="atLeast"/>
          <w:jc w:val="center"/>
        </w:trPr>
        <w:tc>
          <w:tcPr>
            <w:tcW w:w="582"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序号</w:t>
            </w:r>
          </w:p>
        </w:tc>
        <w:tc>
          <w:tcPr>
            <w:tcW w:w="6794"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材料名称</w:t>
            </w:r>
          </w:p>
        </w:tc>
        <w:tc>
          <w:tcPr>
            <w:tcW w:w="964"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份数（含原件）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4" w:hRule="atLeast"/>
          <w:jc w:val="center"/>
        </w:trPr>
        <w:tc>
          <w:tcPr>
            <w:tcW w:w="582"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1</w:t>
            </w:r>
          </w:p>
        </w:tc>
        <w:tc>
          <w:tcPr>
            <w:tcW w:w="6794"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博士后申请表（从中国博士后网站直接填写，待学校审批通过后打印）</w:t>
            </w:r>
          </w:p>
        </w:tc>
        <w:tc>
          <w:tcPr>
            <w:tcW w:w="964"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4" w:hRule="atLeast"/>
          <w:jc w:val="center"/>
        </w:trPr>
        <w:tc>
          <w:tcPr>
            <w:tcW w:w="582"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2</w:t>
            </w:r>
          </w:p>
        </w:tc>
        <w:tc>
          <w:tcPr>
            <w:tcW w:w="6794"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博士后科研流动站设站单位学术部门考核意见表</w:t>
            </w:r>
          </w:p>
        </w:tc>
        <w:tc>
          <w:tcPr>
            <w:tcW w:w="964"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4" w:hRule="atLeast"/>
          <w:jc w:val="center"/>
        </w:trPr>
        <w:tc>
          <w:tcPr>
            <w:tcW w:w="582"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3</w:t>
            </w:r>
          </w:p>
        </w:tc>
        <w:tc>
          <w:tcPr>
            <w:tcW w:w="6794"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博士后进站审核表（统招统分者，由所在学校就业指导中心盖章，非统招统分者由档案所在单位人事处盖章）</w:t>
            </w:r>
          </w:p>
        </w:tc>
        <w:tc>
          <w:tcPr>
            <w:tcW w:w="964"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5" w:hRule="atLeast"/>
          <w:jc w:val="center"/>
        </w:trPr>
        <w:tc>
          <w:tcPr>
            <w:tcW w:w="582"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4</w:t>
            </w:r>
          </w:p>
        </w:tc>
        <w:tc>
          <w:tcPr>
            <w:tcW w:w="6794"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bookmarkStart w:id="0" w:name="_GoBack"/>
            <w:r>
              <w:rPr>
                <w:rFonts w:hint="eastAsia" w:asciiTheme="minorEastAsia" w:hAnsiTheme="minorEastAsia" w:eastAsiaTheme="minorEastAsia" w:cstheme="minorEastAsia"/>
                <w:color w:val="494949"/>
                <w:kern w:val="0"/>
                <w:sz w:val="24"/>
                <w:szCs w:val="24"/>
                <w:bdr w:val="none" w:color="auto" w:sz="0" w:space="0"/>
                <w:lang w:val="en-US" w:eastAsia="zh-CN" w:bidi="ar"/>
              </w:rPr>
              <w:t>博士毕业证书和博士学位证书复印件（尚未拿到证书者，应由学校或科研单位学位评定委员会出具通过博士论文答辩证明，进站半年之内必须补交博士学位证书复印件，否则按退站处理）。留学人员提供教育部留学服务中心出具的《国外学历学位认证书》。</w:t>
            </w:r>
            <w:bookmarkEnd w:id="0"/>
          </w:p>
        </w:tc>
        <w:tc>
          <w:tcPr>
            <w:tcW w:w="964"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jc w:val="center"/>
        </w:trPr>
        <w:tc>
          <w:tcPr>
            <w:tcW w:w="582"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5</w:t>
            </w:r>
          </w:p>
        </w:tc>
        <w:tc>
          <w:tcPr>
            <w:tcW w:w="6794"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人事档案所在单位出具的关于申请人政治思想表现、学术水平、科研能力及工作业绩等情况的综合鉴定（加盖所在单位党委的公章）。</w:t>
            </w:r>
          </w:p>
        </w:tc>
        <w:tc>
          <w:tcPr>
            <w:tcW w:w="964"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5" w:hRule="atLeast"/>
          <w:jc w:val="center"/>
        </w:trPr>
        <w:tc>
          <w:tcPr>
            <w:tcW w:w="582"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6</w:t>
            </w:r>
          </w:p>
        </w:tc>
        <w:tc>
          <w:tcPr>
            <w:tcW w:w="6794"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有效证件复印件（身份证、国外居留证、护照）。留学归国人员应提供护照复印件（出国前如已注销国内户口的，需提供由注销地户口登记机关出具的户口注销证明）。在国外获长期居留证的博士，需提交该证件的复印件。</w:t>
            </w:r>
          </w:p>
        </w:tc>
        <w:tc>
          <w:tcPr>
            <w:tcW w:w="964"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4" w:hRule="atLeast"/>
          <w:jc w:val="center"/>
        </w:trPr>
        <w:tc>
          <w:tcPr>
            <w:tcW w:w="582"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7</w:t>
            </w:r>
          </w:p>
        </w:tc>
        <w:tc>
          <w:tcPr>
            <w:tcW w:w="6794"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中华人民共和国驻外使馆教育处（组）推荐意见（仅限留学回国做博士后者）</w:t>
            </w:r>
          </w:p>
        </w:tc>
        <w:tc>
          <w:tcPr>
            <w:tcW w:w="964"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jc w:val="center"/>
        </w:trPr>
        <w:tc>
          <w:tcPr>
            <w:tcW w:w="582"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8</w:t>
            </w:r>
          </w:p>
        </w:tc>
        <w:tc>
          <w:tcPr>
            <w:tcW w:w="6794"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体检表（装订在原件中，体检时间为进站前1个月内，需三级以上医院常规检查或广西医科大学第一附属医院）</w:t>
            </w:r>
          </w:p>
        </w:tc>
        <w:tc>
          <w:tcPr>
            <w:tcW w:w="964"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41" w:hRule="atLeast"/>
          <w:jc w:val="center"/>
        </w:trPr>
        <w:tc>
          <w:tcPr>
            <w:tcW w:w="582"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9</w:t>
            </w:r>
          </w:p>
        </w:tc>
        <w:tc>
          <w:tcPr>
            <w:tcW w:w="6794"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统招统分证明（学校就业指导中心盖章）。非统招统分的，由人事档案所在单位人事处出具“同意脱产专职做博士后”的证明，并说明期满出站后的工作去向。非应届统分博士毕业、但已与原单位解除关系或原单位同意其出站后自主择业的申请人，需提供原单位人事部门同意其辞职及停薪或出站后可自主择业的证明。（本项外籍人员不需要，但外籍人员需另提交医疗保险证明一式两份）</w:t>
            </w:r>
          </w:p>
        </w:tc>
        <w:tc>
          <w:tcPr>
            <w:tcW w:w="964"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4" w:hRule="atLeast"/>
          <w:jc w:val="center"/>
        </w:trPr>
        <w:tc>
          <w:tcPr>
            <w:tcW w:w="582"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10</w:t>
            </w:r>
          </w:p>
        </w:tc>
        <w:tc>
          <w:tcPr>
            <w:tcW w:w="6794"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三方协议（统招统分应届博士毕业生提供）</w:t>
            </w:r>
          </w:p>
        </w:tc>
        <w:tc>
          <w:tcPr>
            <w:tcW w:w="964"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8" w:hRule="atLeast"/>
          <w:jc w:val="center"/>
        </w:trPr>
        <w:tc>
          <w:tcPr>
            <w:tcW w:w="582"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11</w:t>
            </w:r>
          </w:p>
        </w:tc>
        <w:tc>
          <w:tcPr>
            <w:tcW w:w="6794"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申请做二站博士后的人员需提供一站单位的《工作期满分配工作审批表》</w:t>
            </w:r>
          </w:p>
        </w:tc>
        <w:tc>
          <w:tcPr>
            <w:tcW w:w="964"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94949"/>
                <w:kern w:val="0"/>
                <w:sz w:val="24"/>
                <w:szCs w:val="24"/>
                <w:bdr w:val="none" w:color="auto" w:sz="0" w:space="0"/>
                <w:lang w:val="en-US" w:eastAsia="zh-CN" w:bidi="ar"/>
              </w:rPr>
              <w:t>1</w:t>
            </w:r>
          </w:p>
        </w:tc>
      </w:tr>
    </w:tbl>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注：</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w:t>
      </w:r>
      <w:r>
        <w:rPr>
          <w:rFonts w:hint="eastAsia" w:asciiTheme="minorEastAsia" w:hAnsiTheme="minorEastAsia" w:eastAsiaTheme="minorEastAsia" w:cstheme="minorEastAsia"/>
          <w:kern w:val="0"/>
          <w:sz w:val="24"/>
          <w:szCs w:val="24"/>
          <w:lang w:val="en-US" w:eastAsia="zh-CN" w:bidi="ar"/>
        </w:rPr>
        <w:t>1</w:t>
      </w:r>
      <w:r>
        <w:rPr>
          <w:rFonts w:hint="eastAsia" w:asciiTheme="minorEastAsia" w:hAnsiTheme="minorEastAsia" w:eastAsiaTheme="minorEastAsia" w:cstheme="minorEastAsia"/>
          <w:kern w:val="0"/>
          <w:sz w:val="24"/>
          <w:szCs w:val="24"/>
          <w:lang w:val="en-US" w:eastAsia="zh-CN" w:bidi="ar"/>
        </w:rPr>
        <w:t>）以上表格请登陆中国博士后网站在线打印或者下载。</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（2）交材料中注明“签字”的，必须亲笔签字，不得使用人名章。</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（3）以上材料一律用</w:t>
      </w:r>
      <w:r>
        <w:rPr>
          <w:rFonts w:hint="eastAsia" w:asciiTheme="minorEastAsia" w:hAnsiTheme="minorEastAsia" w:eastAsiaTheme="minorEastAsia" w:cstheme="minorEastAsia"/>
          <w:kern w:val="0"/>
          <w:sz w:val="24"/>
          <w:szCs w:val="24"/>
          <w:lang w:val="en-US" w:eastAsia="zh-CN" w:bidi="ar"/>
        </w:rPr>
        <w:t>A4</w:t>
      </w:r>
      <w:r>
        <w:rPr>
          <w:rFonts w:hint="eastAsia" w:asciiTheme="minorEastAsia" w:hAnsiTheme="minorEastAsia" w:eastAsiaTheme="minorEastAsia" w:cstheme="minorEastAsia"/>
          <w:kern w:val="0"/>
          <w:sz w:val="24"/>
          <w:szCs w:val="24"/>
          <w:lang w:val="en-US" w:eastAsia="zh-CN" w:bidi="ar"/>
        </w:rPr>
        <w:t>纸打印和复印。</w:t>
      </w:r>
    </w:p>
    <w:p>
      <w:pPr>
        <w:pStyle w:val="3"/>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（4）所有材料先交到所在流动站审核通过后，再交到校博士后工作管理办公室。</w:t>
      </w:r>
    </w:p>
    <w:p>
      <w:pPr>
        <w:keepNext w:val="0"/>
        <w:keepLines w:val="0"/>
        <w:pageBreakBefore w:val="0"/>
        <w:kinsoku/>
        <w:wordWrap/>
        <w:overflowPunct/>
        <w:topLinePunct w:val="0"/>
        <w:autoSpaceDE/>
        <w:autoSpaceDN/>
        <w:bidi w:val="0"/>
        <w:adjustRightInd/>
        <w:snapToGrid/>
        <w:spacing w:beforeAutospacing="0" w:afterAutospacing="0" w:line="240" w:lineRule="atLeast"/>
        <w:ind w:left="0" w:leftChars="0" w:right="0" w:rightChars="0" w:firstLine="0" w:firstLineChars="0"/>
        <w:jc w:val="both"/>
        <w:textAlignment w:val="auto"/>
        <w:outlineLvl w:val="9"/>
        <w:rPr>
          <w:rFonts w:hint="eastAsia" w:asciiTheme="minorEastAsia" w:hAnsiTheme="minorEastAsia" w:eastAsiaTheme="minorEastAsia" w:cstheme="minorEastAsia"/>
          <w:lang w:eastAsia="zh-CN"/>
        </w:rPr>
      </w:pPr>
    </w:p>
    <w:sectPr>
      <w:pgSz w:w="11906" w:h="16838"/>
      <w:pgMar w:top="567" w:right="567" w:bottom="567" w:left="567"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5FAE8F6F96C59ED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ˎ̥">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44438"/>
    <w:rsid w:val="03F655A5"/>
    <w:rsid w:val="05F470F5"/>
    <w:rsid w:val="08481659"/>
    <w:rsid w:val="0B5453CE"/>
    <w:rsid w:val="0D0A3B7F"/>
    <w:rsid w:val="0DE077E3"/>
    <w:rsid w:val="15A472CA"/>
    <w:rsid w:val="16097418"/>
    <w:rsid w:val="19455F85"/>
    <w:rsid w:val="1D493B4C"/>
    <w:rsid w:val="1E01770F"/>
    <w:rsid w:val="21292B3C"/>
    <w:rsid w:val="28BB20E4"/>
    <w:rsid w:val="2AF35A25"/>
    <w:rsid w:val="2C584E3F"/>
    <w:rsid w:val="2DD1294E"/>
    <w:rsid w:val="2E841D14"/>
    <w:rsid w:val="2EFD7D91"/>
    <w:rsid w:val="30333B5B"/>
    <w:rsid w:val="313600CA"/>
    <w:rsid w:val="36155AB1"/>
    <w:rsid w:val="36580BCE"/>
    <w:rsid w:val="39BB5A76"/>
    <w:rsid w:val="3BA415E8"/>
    <w:rsid w:val="3C6461A3"/>
    <w:rsid w:val="416E37C7"/>
    <w:rsid w:val="43FE46FB"/>
    <w:rsid w:val="4BE833E0"/>
    <w:rsid w:val="4D344438"/>
    <w:rsid w:val="51A84C61"/>
    <w:rsid w:val="51FE109F"/>
    <w:rsid w:val="524E2E97"/>
    <w:rsid w:val="55134753"/>
    <w:rsid w:val="55ED57FF"/>
    <w:rsid w:val="575727AA"/>
    <w:rsid w:val="57A87D90"/>
    <w:rsid w:val="59B02AD1"/>
    <w:rsid w:val="59BD30B8"/>
    <w:rsid w:val="5E440284"/>
    <w:rsid w:val="5EC819C5"/>
    <w:rsid w:val="600A0A13"/>
    <w:rsid w:val="606F1FC7"/>
    <w:rsid w:val="62A46863"/>
    <w:rsid w:val="65A5218A"/>
    <w:rsid w:val="67F6386B"/>
    <w:rsid w:val="720D60EC"/>
    <w:rsid w:val="747A6C0D"/>
    <w:rsid w:val="764B7583"/>
    <w:rsid w:val="77676710"/>
    <w:rsid w:val="785763B7"/>
    <w:rsid w:val="7D2A06AF"/>
    <w:rsid w:val="7E3E161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color w:val="FF6854"/>
      <w:u w:val="none"/>
    </w:rPr>
  </w:style>
  <w:style w:type="character" w:styleId="6">
    <w:name w:val="FollowedHyperlink"/>
    <w:basedOn w:val="4"/>
    <w:qFormat/>
    <w:uiPriority w:val="0"/>
    <w:rPr>
      <w:color w:val="494949"/>
      <w:u w:val="none"/>
    </w:rPr>
  </w:style>
  <w:style w:type="character" w:styleId="7">
    <w:name w:val="Emphasis"/>
    <w:basedOn w:val="4"/>
    <w:qFormat/>
    <w:uiPriority w:val="0"/>
  </w:style>
  <w:style w:type="character" w:styleId="8">
    <w:name w:val="Hyperlink"/>
    <w:basedOn w:val="4"/>
    <w:qFormat/>
    <w:uiPriority w:val="0"/>
    <w:rPr>
      <w:color w:val="494949"/>
      <w:u w:val="none"/>
    </w:rPr>
  </w:style>
  <w:style w:type="character" w:styleId="9">
    <w:name w:val="HTML Keyboard"/>
    <w:basedOn w:val="4"/>
    <w:qFormat/>
    <w:uiPriority w:val="0"/>
    <w:rPr>
      <w:rFonts w:ascii="Courier New" w:hAnsi="Courier New"/>
      <w:color w:val="FF6854"/>
      <w:sz w:val="20"/>
      <w:u w:val="none"/>
    </w:rPr>
  </w:style>
  <w:style w:type="character" w:styleId="10">
    <w:name w:val="HTML Sample"/>
    <w:basedOn w:val="4"/>
    <w:qFormat/>
    <w:uiPriority w:val="0"/>
    <w:rPr>
      <w:rFonts w:ascii="Courier New" w:hAnsi="Courier New"/>
    </w:rPr>
  </w:style>
  <w:style w:type="character" w:customStyle="1" w:styleId="12">
    <w:name w:val="num_top3"/>
    <w:basedOn w:val="4"/>
    <w:qFormat/>
    <w:uiPriority w:val="0"/>
    <w:rPr>
      <w:shd w:val="clear" w:fill="6491C3"/>
    </w:rPr>
  </w:style>
  <w:style w:type="character" w:customStyle="1" w:styleId="13">
    <w:name w:val="larea"/>
    <w:basedOn w:val="4"/>
    <w:qFormat/>
    <w:uiPriority w:val="0"/>
    <w:rPr>
      <w:sz w:val="18"/>
      <w:szCs w:val="18"/>
    </w:rPr>
  </w:style>
  <w:style w:type="character" w:customStyle="1" w:styleId="14">
    <w:name w:val="larea1"/>
    <w:basedOn w:val="4"/>
    <w:qFormat/>
    <w:uiPriority w:val="0"/>
  </w:style>
  <w:style w:type="character" w:customStyle="1" w:styleId="15">
    <w:name w:val="larea2"/>
    <w:basedOn w:val="4"/>
    <w:qFormat/>
    <w:uiPriority w:val="0"/>
    <w:rPr>
      <w:sz w:val="18"/>
      <w:szCs w:val="18"/>
    </w:rPr>
  </w:style>
  <w:style w:type="character" w:customStyle="1" w:styleId="16">
    <w:name w:val="ltitle"/>
    <w:basedOn w:val="4"/>
    <w:qFormat/>
    <w:uiPriority w:val="0"/>
    <w:rPr>
      <w:color w:val="1258AD"/>
      <w:sz w:val="21"/>
      <w:szCs w:val="21"/>
    </w:rPr>
  </w:style>
  <w:style w:type="character" w:customStyle="1" w:styleId="17">
    <w:name w:val="ltitle1"/>
    <w:basedOn w:val="4"/>
    <w:qFormat/>
    <w:uiPriority w:val="0"/>
    <w:rPr>
      <w:color w:val="1258AD"/>
      <w:sz w:val="21"/>
      <w:szCs w:val="21"/>
    </w:rPr>
  </w:style>
  <w:style w:type="character" w:customStyle="1" w:styleId="18">
    <w:name w:val="ltitle2"/>
    <w:basedOn w:val="4"/>
    <w:qFormat/>
    <w:uiPriority w:val="0"/>
  </w:style>
  <w:style w:type="character" w:customStyle="1" w:styleId="19">
    <w:name w:val="ltime6"/>
    <w:basedOn w:val="4"/>
    <w:qFormat/>
    <w:uiPriority w:val="0"/>
    <w:rPr>
      <w:color w:val="FF3300"/>
      <w:sz w:val="18"/>
      <w:szCs w:val="18"/>
    </w:rPr>
  </w:style>
  <w:style w:type="character" w:customStyle="1" w:styleId="20">
    <w:name w:val="ltime7"/>
    <w:basedOn w:val="4"/>
    <w:qFormat/>
    <w:uiPriority w:val="0"/>
    <w:rPr>
      <w:color w:val="FF3300"/>
      <w:sz w:val="18"/>
      <w:szCs w:val="18"/>
    </w:rPr>
  </w:style>
  <w:style w:type="character" w:customStyle="1" w:styleId="21">
    <w:name w:val="ltime8"/>
    <w:basedOn w:val="4"/>
    <w:qFormat/>
    <w:uiPriority w:val="0"/>
    <w:rPr>
      <w:color w:val="FF3300"/>
    </w:rPr>
  </w:style>
  <w:style w:type="character" w:customStyle="1" w:styleId="22">
    <w:name w:val="lsalary"/>
    <w:basedOn w:val="4"/>
    <w:qFormat/>
    <w:uiPriority w:val="0"/>
    <w:rPr>
      <w:sz w:val="18"/>
      <w:szCs w:val="18"/>
    </w:rPr>
  </w:style>
  <w:style w:type="character" w:customStyle="1" w:styleId="23">
    <w:name w:val="lsalary1"/>
    <w:basedOn w:val="4"/>
    <w:qFormat/>
    <w:uiPriority w:val="0"/>
    <w:rPr>
      <w:sz w:val="18"/>
      <w:szCs w:val="18"/>
    </w:rPr>
  </w:style>
  <w:style w:type="character" w:customStyle="1" w:styleId="24">
    <w:name w:val="lsalary2"/>
    <w:basedOn w:val="4"/>
    <w:qFormat/>
    <w:uiPriority w:val="0"/>
    <w:rPr>
      <w:b/>
      <w:color w:val="FF3300"/>
    </w:rPr>
  </w:style>
  <w:style w:type="character" w:customStyle="1" w:styleId="25">
    <w:name w:val="lcompany"/>
    <w:basedOn w:val="4"/>
    <w:qFormat/>
    <w:uiPriority w:val="0"/>
    <w:rPr>
      <w:sz w:val="18"/>
      <w:szCs w:val="18"/>
    </w:rPr>
  </w:style>
  <w:style w:type="character" w:customStyle="1" w:styleId="26">
    <w:name w:val="lcompany1"/>
    <w:basedOn w:val="4"/>
    <w:qFormat/>
    <w:uiPriority w:val="0"/>
    <w:rPr>
      <w:sz w:val="18"/>
      <w:szCs w:val="18"/>
    </w:rPr>
  </w:style>
  <w:style w:type="character" w:customStyle="1" w:styleId="27">
    <w:name w:val="lcompany2"/>
    <w:basedOn w:val="4"/>
    <w:qFormat/>
    <w:uiPriority w:val="0"/>
  </w:style>
  <w:style w:type="character" w:customStyle="1" w:styleId="28">
    <w:name w:val="day"/>
    <w:basedOn w:val="4"/>
    <w:qFormat/>
    <w:uiPriority w:val="0"/>
    <w:rPr>
      <w:color w:val="1258AD"/>
    </w:rPr>
  </w:style>
  <w:style w:type="character" w:customStyle="1" w:styleId="29">
    <w:name w:val="ym"/>
    <w:basedOn w:val="4"/>
    <w:qFormat/>
    <w:uiPriority w:val="0"/>
    <w:rPr>
      <w:color w:val="FFFFFF"/>
      <w:shd w:val="clear" w:fill="1258AD"/>
    </w:rPr>
  </w:style>
  <w:style w:type="character" w:customStyle="1" w:styleId="30">
    <w:name w:val="ltime"/>
    <w:basedOn w:val="4"/>
    <w:qFormat/>
    <w:uiPriority w:val="0"/>
    <w:rPr>
      <w:color w:val="FF3300"/>
      <w:sz w:val="18"/>
      <w:szCs w:val="18"/>
    </w:rPr>
  </w:style>
  <w:style w:type="character" w:customStyle="1" w:styleId="31">
    <w:name w:val="ltime1"/>
    <w:basedOn w:val="4"/>
    <w:qFormat/>
    <w:uiPriority w:val="0"/>
    <w:rPr>
      <w:color w:val="FF3300"/>
    </w:rPr>
  </w:style>
  <w:style w:type="character" w:customStyle="1" w:styleId="32">
    <w:name w:val="ltime2"/>
    <w:basedOn w:val="4"/>
    <w:qFormat/>
    <w:uiPriority w:val="0"/>
    <w:rPr>
      <w:color w:val="FF3300"/>
      <w:sz w:val="18"/>
      <w:szCs w:val="18"/>
    </w:rPr>
  </w:style>
  <w:style w:type="character" w:customStyle="1" w:styleId="33">
    <w:name w:val="lsalary3"/>
    <w:basedOn w:val="4"/>
    <w:qFormat/>
    <w:uiPriority w:val="0"/>
    <w:rPr>
      <w:color w:val="FF3300"/>
      <w:sz w:val="18"/>
      <w:szCs w:val="18"/>
    </w:rPr>
  </w:style>
  <w:style w:type="character" w:customStyle="1" w:styleId="34">
    <w:name w:val="lsalary4"/>
    <w:basedOn w:val="4"/>
    <w:qFormat/>
    <w:uiPriority w:val="0"/>
    <w:rPr>
      <w:color w:val="FF3300"/>
      <w:sz w:val="18"/>
      <w:szCs w:val="18"/>
    </w:rPr>
  </w:style>
  <w:style w:type="character" w:customStyle="1" w:styleId="35">
    <w:name w:val="ds-unread-count"/>
    <w:basedOn w:val="4"/>
    <w:qFormat/>
    <w:uiPriority w:val="0"/>
    <w:rPr>
      <w:b/>
      <w:color w:val="EE3322"/>
    </w:rPr>
  </w:style>
  <w:style w:type="character" w:customStyle="1" w:styleId="36">
    <w:name w:val="ds-reads-app-special"/>
    <w:basedOn w:val="4"/>
    <w:qFormat/>
    <w:uiPriority w:val="0"/>
    <w:rPr>
      <w:color w:val="FFFFFF"/>
      <w:shd w:val="clear" w:fill="F94A47"/>
    </w:rPr>
  </w:style>
  <w:style w:type="character" w:customStyle="1" w:styleId="37">
    <w:name w:val="ds-reads-from"/>
    <w:basedOn w:val="4"/>
    <w:qFormat/>
    <w:uiPriority w:val="0"/>
  </w:style>
  <w:style w:type="character" w:customStyle="1" w:styleId="38">
    <w:name w:val="ltime5"/>
    <w:basedOn w:val="4"/>
    <w:qFormat/>
    <w:uiPriority w:val="0"/>
    <w:rPr>
      <w:color w:val="FF33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2016-10-28T01:43:00Z</dcterms:created>
  <dc:creator>admin</dc:creator>
  <cp:lastModifiedBy>admin</cp:lastModifiedBy>
  <dcterms:modified xsi:type="dcterms:W3CDTF">2016-11-08T05:43:08Z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