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81" w:rsidRPr="00B36581" w:rsidRDefault="00B36581" w:rsidP="00B36581">
      <w:pPr>
        <w:widowControl/>
        <w:shd w:val="clear" w:color="auto" w:fill="FFFFFF"/>
        <w:spacing w:before="100" w:beforeAutospacing="1" w:after="100" w:afterAutospacing="1" w:line="555" w:lineRule="atLeast"/>
        <w:ind w:firstLine="195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B36581">
        <w:rPr>
          <w:rFonts w:ascii="仿宋_GB2312" w:eastAsia="仿宋_GB2312" w:hAnsi="微软雅黑" w:cs="宋体" w:hint="eastAsia"/>
          <w:kern w:val="0"/>
          <w:sz w:val="32"/>
          <w:szCs w:val="32"/>
        </w:rPr>
        <w:t>附件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：</w:t>
      </w:r>
      <w:r w:rsidRPr="00B36581">
        <w:rPr>
          <w:rFonts w:ascii="仿宋_GB2312" w:eastAsia="仿宋_GB2312" w:hAnsi="微软雅黑" w:cs="宋体" w:hint="eastAsia"/>
          <w:kern w:val="0"/>
          <w:sz w:val="32"/>
          <w:szCs w:val="32"/>
        </w:rPr>
        <w:t>柳州市科学技术局2017年考试录用公务员拟录用人员名单</w:t>
      </w:r>
    </w:p>
    <w:tbl>
      <w:tblPr>
        <w:tblW w:w="129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3"/>
        <w:gridCol w:w="923"/>
        <w:gridCol w:w="922"/>
        <w:gridCol w:w="1719"/>
        <w:gridCol w:w="1215"/>
        <w:gridCol w:w="482"/>
        <w:gridCol w:w="482"/>
        <w:gridCol w:w="1548"/>
        <w:gridCol w:w="1947"/>
        <w:gridCol w:w="794"/>
        <w:gridCol w:w="803"/>
        <w:gridCol w:w="775"/>
        <w:gridCol w:w="822"/>
      </w:tblGrid>
      <w:tr w:rsidR="00B36581" w:rsidRPr="00B36581" w:rsidTr="00B36581">
        <w:trPr>
          <w:trHeight w:val="555"/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581" w:rsidRPr="00B36581" w:rsidRDefault="00B36581" w:rsidP="00B3658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36581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581" w:rsidRPr="00B36581" w:rsidRDefault="00B36581" w:rsidP="00B3658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36581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招录机关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581" w:rsidRPr="00B36581" w:rsidRDefault="00B36581" w:rsidP="00B3658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36581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用人单位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581" w:rsidRPr="00B36581" w:rsidRDefault="00B36581" w:rsidP="00B3658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36581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职位名称(代码)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581" w:rsidRPr="00B36581" w:rsidRDefault="00B36581" w:rsidP="00B3658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36581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581" w:rsidRPr="00B36581" w:rsidRDefault="00B36581" w:rsidP="00B3658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36581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581" w:rsidRPr="00B36581" w:rsidRDefault="00B36581" w:rsidP="00B3658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36581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581" w:rsidRPr="00B36581" w:rsidRDefault="00B36581" w:rsidP="00B3658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36581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准考证号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581" w:rsidRPr="00B36581" w:rsidRDefault="00B36581" w:rsidP="00B3658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36581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所在工作单位或毕业院校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36581" w:rsidRPr="00B36581" w:rsidRDefault="00B36581" w:rsidP="00B3658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36581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笔试成绩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36581" w:rsidRPr="00B36581" w:rsidRDefault="00B36581" w:rsidP="00B3658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36581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面试成绩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36581" w:rsidRPr="00B36581" w:rsidRDefault="00B36581" w:rsidP="00B3658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36581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照顾加分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36581" w:rsidRPr="00B36581" w:rsidRDefault="00B36581" w:rsidP="00B3658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36581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综合成绩</w:t>
            </w:r>
          </w:p>
        </w:tc>
      </w:tr>
      <w:tr w:rsidR="00B36581" w:rsidRPr="00B36581" w:rsidTr="00B36581">
        <w:trPr>
          <w:trHeight w:val="555"/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581" w:rsidRPr="00B36581" w:rsidRDefault="00B36581" w:rsidP="00B3658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36581">
              <w:rPr>
                <w:rFonts w:ascii="Arial" w:eastAsia="微软雅黑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581" w:rsidRPr="00B36581" w:rsidRDefault="00B36581" w:rsidP="00B3658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3658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柳州市科学技术局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581" w:rsidRPr="00B36581" w:rsidRDefault="00B36581" w:rsidP="00B3658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3658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柳州市科学技术局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581" w:rsidRPr="00B36581" w:rsidRDefault="00B36581" w:rsidP="00B3658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3658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科员</w:t>
            </w:r>
          </w:p>
          <w:p w:rsidR="00B36581" w:rsidRPr="00B36581" w:rsidRDefault="00B36581" w:rsidP="00B3658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3658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020006001001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581" w:rsidRPr="00B36581" w:rsidRDefault="00B36581" w:rsidP="00B3658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3658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李易洁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581" w:rsidRPr="00B36581" w:rsidRDefault="00B36581" w:rsidP="00B3658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3658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581" w:rsidRPr="00B36581" w:rsidRDefault="00B36581" w:rsidP="00B3658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3658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壮族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581" w:rsidRPr="00B36581" w:rsidRDefault="00B36581" w:rsidP="00B3658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36581">
              <w:rPr>
                <w:rFonts w:ascii="Arial" w:eastAsia="微软雅黑" w:hAnsi="Arial" w:cs="Arial"/>
                <w:kern w:val="0"/>
                <w:sz w:val="18"/>
                <w:szCs w:val="18"/>
              </w:rPr>
              <w:t>171025203824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581" w:rsidRPr="00B36581" w:rsidRDefault="00B36581" w:rsidP="00B3658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3658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柳州市永康餐具洗洁消毒有限公司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36581" w:rsidRPr="00B36581" w:rsidRDefault="00B36581" w:rsidP="00B3658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36581">
              <w:rPr>
                <w:rFonts w:ascii="Arial" w:eastAsia="微软雅黑" w:hAnsi="Arial" w:cs="Arial"/>
                <w:kern w:val="0"/>
                <w:sz w:val="18"/>
                <w:szCs w:val="18"/>
              </w:rPr>
              <w:t>134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36581" w:rsidRPr="00B36581" w:rsidRDefault="00B36581" w:rsidP="00B3658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36581">
              <w:rPr>
                <w:rFonts w:ascii="Arial" w:eastAsia="微软雅黑" w:hAnsi="Arial" w:cs="Arial"/>
                <w:kern w:val="0"/>
                <w:sz w:val="18"/>
                <w:szCs w:val="18"/>
              </w:rPr>
              <w:t>73.5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36581" w:rsidRPr="00B36581" w:rsidRDefault="00B36581" w:rsidP="00B3658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36581">
              <w:rPr>
                <w:rFonts w:ascii="Arial" w:eastAsia="微软雅黑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36581" w:rsidRPr="00B36581" w:rsidRDefault="00B36581" w:rsidP="00B3658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36581">
              <w:rPr>
                <w:rFonts w:ascii="Arial" w:eastAsia="微软雅黑" w:hAnsi="Arial" w:cs="Arial"/>
                <w:kern w:val="0"/>
                <w:sz w:val="18"/>
                <w:szCs w:val="18"/>
              </w:rPr>
              <w:t>210.5</w:t>
            </w:r>
          </w:p>
        </w:tc>
      </w:tr>
    </w:tbl>
    <w:p w:rsidR="0084227E" w:rsidRDefault="0084227E"/>
    <w:sectPr w:rsidR="0084227E" w:rsidSect="00842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6581"/>
    <w:rsid w:val="0084227E"/>
    <w:rsid w:val="00B3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5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365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4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微软中国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2017-07-25T06:58:00Z</dcterms:created>
  <dcterms:modified xsi:type="dcterms:W3CDTF">2017-07-25T06:58:00Z</dcterms:modified>
</cp:coreProperties>
</file>