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081" w:rsidRPr="008F7B08" w:rsidRDefault="00F23081" w:rsidP="00F23081">
      <w:pPr>
        <w:rPr>
          <w:rFonts w:asciiTheme="minorEastAsia" w:hAnsiTheme="minorEastAsia"/>
          <w:sz w:val="32"/>
          <w:szCs w:val="32"/>
        </w:rPr>
      </w:pPr>
      <w:r w:rsidRPr="008F7B08">
        <w:rPr>
          <w:rFonts w:asciiTheme="minorEastAsia" w:hAnsiTheme="minorEastAsia" w:hint="eastAsia"/>
          <w:sz w:val="32"/>
          <w:szCs w:val="32"/>
        </w:rPr>
        <w:t>附件：</w:t>
      </w:r>
    </w:p>
    <w:p w:rsidR="00F23081" w:rsidRDefault="00F23081" w:rsidP="00F23081">
      <w:pPr>
        <w:jc w:val="center"/>
        <w:rPr>
          <w:rFonts w:ascii="方正小标宋简体" w:eastAsia="方正小标宋简体"/>
          <w:sz w:val="32"/>
          <w:szCs w:val="32"/>
        </w:rPr>
      </w:pPr>
    </w:p>
    <w:p w:rsidR="00F23081" w:rsidRPr="008F7B08" w:rsidRDefault="00F23081" w:rsidP="00F23081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8F7B08">
        <w:rPr>
          <w:rFonts w:asciiTheme="majorEastAsia" w:eastAsiaTheme="majorEastAsia" w:hAnsiTheme="majorEastAsia" w:hint="eastAsia"/>
          <w:b/>
          <w:sz w:val="44"/>
          <w:szCs w:val="44"/>
        </w:rPr>
        <w:t>自治区测绘地理信息局</w:t>
      </w:r>
    </w:p>
    <w:p w:rsidR="00F23081" w:rsidRPr="008F7B08" w:rsidRDefault="00F23081" w:rsidP="00F23081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8F7B08">
        <w:rPr>
          <w:rFonts w:asciiTheme="majorEastAsia" w:eastAsiaTheme="majorEastAsia" w:hAnsiTheme="majorEastAsia" w:hint="eastAsia"/>
          <w:b/>
          <w:sz w:val="44"/>
          <w:szCs w:val="44"/>
        </w:rPr>
        <w:t>2016年公开遴选公务员进入面试人员名单</w:t>
      </w:r>
    </w:p>
    <w:p w:rsidR="00F23081" w:rsidRPr="00995523" w:rsidRDefault="00F23081" w:rsidP="00F23081">
      <w:pPr>
        <w:jc w:val="center"/>
        <w:rPr>
          <w:rFonts w:ascii="方正小标宋简体" w:eastAsia="方正小标宋简体"/>
          <w:sz w:val="32"/>
          <w:szCs w:val="32"/>
        </w:rPr>
      </w:pPr>
    </w:p>
    <w:p w:rsidR="00F23081" w:rsidRPr="00995523" w:rsidRDefault="00F23081" w:rsidP="00F23081">
      <w:pPr>
        <w:spacing w:afterLines="50" w:line="560" w:lineRule="exact"/>
        <w:rPr>
          <w:rFonts w:ascii="仿宋_GB2312" w:eastAsia="仿宋_GB2312"/>
          <w:sz w:val="28"/>
          <w:szCs w:val="28"/>
        </w:rPr>
      </w:pPr>
      <w:r w:rsidRPr="00995523">
        <w:rPr>
          <w:rFonts w:ascii="仿宋_GB2312" w:eastAsia="仿宋_GB2312" w:hint="eastAsia"/>
          <w:sz w:val="28"/>
          <w:szCs w:val="28"/>
        </w:rPr>
        <w:t>盖章</w:t>
      </w:r>
      <w:r>
        <w:rPr>
          <w:rFonts w:ascii="仿宋_GB2312" w:eastAsia="仿宋_GB2312" w:hint="eastAsia"/>
          <w:sz w:val="28"/>
          <w:szCs w:val="28"/>
        </w:rPr>
        <w:t>：                                  时间：2016年11月18日</w:t>
      </w:r>
    </w:p>
    <w:tbl>
      <w:tblPr>
        <w:tblW w:w="949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1164"/>
        <w:gridCol w:w="927"/>
        <w:gridCol w:w="927"/>
        <w:gridCol w:w="1483"/>
        <w:gridCol w:w="1483"/>
        <w:gridCol w:w="1483"/>
        <w:gridCol w:w="1463"/>
      </w:tblGrid>
      <w:tr w:rsidR="00F23081" w:rsidRPr="009B3EBA" w:rsidTr="00893F7F">
        <w:trPr>
          <w:trHeight w:hRule="exact" w:val="851"/>
        </w:trPr>
        <w:tc>
          <w:tcPr>
            <w:tcW w:w="568" w:type="dxa"/>
            <w:vAlign w:val="center"/>
          </w:tcPr>
          <w:p w:rsidR="00F23081" w:rsidRDefault="00F23081" w:rsidP="00893F7F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9B3EBA">
              <w:rPr>
                <w:rFonts w:ascii="仿宋_GB2312" w:eastAsia="仿宋_GB2312" w:hint="eastAsia"/>
                <w:b/>
                <w:sz w:val="28"/>
                <w:szCs w:val="28"/>
              </w:rPr>
              <w:t>序</w:t>
            </w:r>
          </w:p>
          <w:p w:rsidR="00F23081" w:rsidRPr="009B3EBA" w:rsidRDefault="00F23081" w:rsidP="00893F7F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9B3EBA">
              <w:rPr>
                <w:rFonts w:ascii="仿宋_GB2312" w:eastAsia="仿宋_GB2312" w:hint="eastAsia"/>
                <w:b/>
                <w:sz w:val="28"/>
                <w:szCs w:val="28"/>
              </w:rPr>
              <w:t>号</w:t>
            </w:r>
          </w:p>
        </w:tc>
        <w:tc>
          <w:tcPr>
            <w:tcW w:w="1164" w:type="dxa"/>
            <w:vAlign w:val="center"/>
          </w:tcPr>
          <w:p w:rsidR="00F23081" w:rsidRPr="009B3EBA" w:rsidRDefault="00F23081" w:rsidP="00893F7F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9B3EBA">
              <w:rPr>
                <w:rFonts w:ascii="仿宋_GB2312" w:eastAsia="仿宋_GB2312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927" w:type="dxa"/>
            <w:vAlign w:val="center"/>
          </w:tcPr>
          <w:p w:rsidR="00F23081" w:rsidRPr="009B3EBA" w:rsidRDefault="00F23081" w:rsidP="00893F7F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9B3EBA">
              <w:rPr>
                <w:rFonts w:ascii="仿宋_GB2312" w:eastAsia="仿宋_GB2312"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927" w:type="dxa"/>
            <w:vAlign w:val="center"/>
          </w:tcPr>
          <w:p w:rsidR="00F23081" w:rsidRPr="009B3EBA" w:rsidRDefault="00F23081" w:rsidP="00893F7F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9B3EBA">
              <w:rPr>
                <w:rFonts w:ascii="仿宋_GB2312" w:eastAsia="仿宋_GB2312" w:hint="eastAsia"/>
                <w:b/>
                <w:sz w:val="28"/>
                <w:szCs w:val="28"/>
              </w:rPr>
              <w:t>民族</w:t>
            </w:r>
          </w:p>
        </w:tc>
        <w:tc>
          <w:tcPr>
            <w:tcW w:w="1483" w:type="dxa"/>
            <w:vAlign w:val="center"/>
          </w:tcPr>
          <w:p w:rsidR="00F23081" w:rsidRDefault="00F23081" w:rsidP="00893F7F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9B3EBA">
              <w:rPr>
                <w:rFonts w:ascii="仿宋_GB2312" w:eastAsia="仿宋_GB2312" w:hint="eastAsia"/>
                <w:b/>
                <w:sz w:val="28"/>
                <w:szCs w:val="28"/>
              </w:rPr>
              <w:t>遴选</w:t>
            </w:r>
          </w:p>
          <w:p w:rsidR="00F23081" w:rsidRPr="009B3EBA" w:rsidRDefault="00F23081" w:rsidP="00893F7F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9B3EBA">
              <w:rPr>
                <w:rFonts w:ascii="仿宋_GB2312" w:eastAsia="仿宋_GB2312" w:hint="eastAsia"/>
                <w:b/>
                <w:sz w:val="28"/>
                <w:szCs w:val="28"/>
              </w:rPr>
              <w:t>机关</w:t>
            </w:r>
          </w:p>
        </w:tc>
        <w:tc>
          <w:tcPr>
            <w:tcW w:w="1483" w:type="dxa"/>
            <w:vAlign w:val="center"/>
          </w:tcPr>
          <w:p w:rsidR="00F23081" w:rsidRDefault="00F23081" w:rsidP="00893F7F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9B3EBA">
              <w:rPr>
                <w:rFonts w:ascii="仿宋_GB2312" w:eastAsia="仿宋_GB2312" w:hint="eastAsia"/>
                <w:b/>
                <w:sz w:val="28"/>
                <w:szCs w:val="28"/>
              </w:rPr>
              <w:t>用人</w:t>
            </w:r>
          </w:p>
          <w:p w:rsidR="00F23081" w:rsidRPr="009B3EBA" w:rsidRDefault="00F23081" w:rsidP="00893F7F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9B3EBA">
              <w:rPr>
                <w:rFonts w:ascii="仿宋_GB2312" w:eastAsia="仿宋_GB2312" w:hint="eastAsia"/>
                <w:b/>
                <w:sz w:val="28"/>
                <w:szCs w:val="28"/>
              </w:rPr>
              <w:t>单位</w:t>
            </w:r>
          </w:p>
        </w:tc>
        <w:tc>
          <w:tcPr>
            <w:tcW w:w="1483" w:type="dxa"/>
            <w:vAlign w:val="center"/>
          </w:tcPr>
          <w:p w:rsidR="00F23081" w:rsidRDefault="00F23081" w:rsidP="00893F7F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9B3EBA">
              <w:rPr>
                <w:rFonts w:ascii="仿宋_GB2312" w:eastAsia="仿宋_GB2312" w:hint="eastAsia"/>
                <w:b/>
                <w:sz w:val="28"/>
                <w:szCs w:val="28"/>
              </w:rPr>
              <w:t>报考</w:t>
            </w:r>
          </w:p>
          <w:p w:rsidR="00F23081" w:rsidRPr="009B3EBA" w:rsidRDefault="00F23081" w:rsidP="00893F7F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9B3EBA">
              <w:rPr>
                <w:rFonts w:ascii="仿宋_GB2312" w:eastAsia="仿宋_GB2312" w:hint="eastAsia"/>
                <w:b/>
                <w:sz w:val="28"/>
                <w:szCs w:val="28"/>
              </w:rPr>
              <w:t>职位</w:t>
            </w:r>
          </w:p>
        </w:tc>
        <w:tc>
          <w:tcPr>
            <w:tcW w:w="1463" w:type="dxa"/>
            <w:vAlign w:val="center"/>
          </w:tcPr>
          <w:p w:rsidR="00F23081" w:rsidRDefault="00F23081" w:rsidP="00893F7F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入围</w:t>
            </w:r>
            <w:r w:rsidRPr="009B3EBA">
              <w:rPr>
                <w:rFonts w:ascii="仿宋_GB2312" w:eastAsia="仿宋_GB2312" w:hint="eastAsia"/>
                <w:b/>
                <w:sz w:val="28"/>
                <w:szCs w:val="28"/>
              </w:rPr>
              <w:t>最低</w:t>
            </w:r>
          </w:p>
          <w:p w:rsidR="00F23081" w:rsidRPr="009B3EBA" w:rsidRDefault="00F23081" w:rsidP="00893F7F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9B3EBA">
              <w:rPr>
                <w:rFonts w:ascii="仿宋_GB2312" w:eastAsia="仿宋_GB2312" w:hint="eastAsia"/>
                <w:b/>
                <w:sz w:val="28"/>
                <w:szCs w:val="28"/>
              </w:rPr>
              <w:t>笔试成绩</w:t>
            </w:r>
          </w:p>
        </w:tc>
      </w:tr>
      <w:tr w:rsidR="00F23081" w:rsidRPr="009B3EBA" w:rsidTr="00893F7F">
        <w:trPr>
          <w:trHeight w:hRule="exact" w:val="567"/>
        </w:trPr>
        <w:tc>
          <w:tcPr>
            <w:tcW w:w="568" w:type="dxa"/>
            <w:vAlign w:val="center"/>
          </w:tcPr>
          <w:p w:rsidR="00F23081" w:rsidRPr="009B3EBA" w:rsidRDefault="00F23081" w:rsidP="00893F7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B3EBA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1164" w:type="dxa"/>
            <w:vAlign w:val="center"/>
          </w:tcPr>
          <w:p w:rsidR="00F23081" w:rsidRPr="009B43D8" w:rsidRDefault="00F23081" w:rsidP="00893F7F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B43D8">
              <w:rPr>
                <w:rFonts w:ascii="仿宋_GB2312" w:eastAsia="仿宋_GB2312" w:hint="eastAsia"/>
                <w:sz w:val="28"/>
                <w:szCs w:val="28"/>
              </w:rPr>
              <w:t>黄金荣</w:t>
            </w:r>
          </w:p>
        </w:tc>
        <w:tc>
          <w:tcPr>
            <w:tcW w:w="927" w:type="dxa"/>
            <w:vAlign w:val="center"/>
          </w:tcPr>
          <w:p w:rsidR="00F23081" w:rsidRPr="009B43D8" w:rsidRDefault="00F23081" w:rsidP="00893F7F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B43D8">
              <w:rPr>
                <w:rFonts w:ascii="仿宋_GB2312" w:eastAsia="仿宋_GB2312" w:hint="eastAsia"/>
                <w:sz w:val="28"/>
                <w:szCs w:val="28"/>
              </w:rPr>
              <w:t>男</w:t>
            </w:r>
          </w:p>
        </w:tc>
        <w:tc>
          <w:tcPr>
            <w:tcW w:w="927" w:type="dxa"/>
            <w:vAlign w:val="center"/>
          </w:tcPr>
          <w:p w:rsidR="00F23081" w:rsidRPr="009B43D8" w:rsidRDefault="00F23081" w:rsidP="00893F7F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B43D8">
              <w:rPr>
                <w:rFonts w:ascii="仿宋_GB2312" w:eastAsia="仿宋_GB2312" w:hint="eastAsia"/>
                <w:sz w:val="28"/>
                <w:szCs w:val="28"/>
              </w:rPr>
              <w:t>壮族</w:t>
            </w:r>
          </w:p>
        </w:tc>
        <w:tc>
          <w:tcPr>
            <w:tcW w:w="1483" w:type="dxa"/>
            <w:vMerge w:val="restart"/>
            <w:vAlign w:val="center"/>
          </w:tcPr>
          <w:p w:rsidR="00F23081" w:rsidRPr="009B3EBA" w:rsidRDefault="00F23081" w:rsidP="00893F7F">
            <w:pPr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广西壮族自治区测绘地理信息局</w:t>
            </w:r>
          </w:p>
        </w:tc>
        <w:tc>
          <w:tcPr>
            <w:tcW w:w="1483" w:type="dxa"/>
            <w:vMerge w:val="restart"/>
            <w:vAlign w:val="center"/>
          </w:tcPr>
          <w:p w:rsidR="00F23081" w:rsidRPr="009B3EBA" w:rsidRDefault="00F23081" w:rsidP="00893F7F">
            <w:pPr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广西壮族自治区测绘地理信息局</w:t>
            </w:r>
          </w:p>
        </w:tc>
        <w:tc>
          <w:tcPr>
            <w:tcW w:w="1483" w:type="dxa"/>
            <w:vMerge w:val="restart"/>
            <w:vAlign w:val="center"/>
          </w:tcPr>
          <w:p w:rsidR="00F23081" w:rsidRPr="009B3EBA" w:rsidRDefault="00F23081" w:rsidP="00893F7F">
            <w:pPr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国土测绘与科技处综合职位</w:t>
            </w:r>
          </w:p>
        </w:tc>
        <w:tc>
          <w:tcPr>
            <w:tcW w:w="1463" w:type="dxa"/>
            <w:vMerge w:val="restart"/>
            <w:vAlign w:val="center"/>
          </w:tcPr>
          <w:p w:rsidR="00F23081" w:rsidRPr="009B3EBA" w:rsidRDefault="00F23081" w:rsidP="00893F7F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60.0分</w:t>
            </w:r>
          </w:p>
        </w:tc>
      </w:tr>
      <w:tr w:rsidR="00F23081" w:rsidRPr="009B3EBA" w:rsidTr="00893F7F">
        <w:trPr>
          <w:trHeight w:hRule="exact" w:val="567"/>
        </w:trPr>
        <w:tc>
          <w:tcPr>
            <w:tcW w:w="568" w:type="dxa"/>
            <w:vAlign w:val="center"/>
          </w:tcPr>
          <w:p w:rsidR="00F23081" w:rsidRPr="009B3EBA" w:rsidRDefault="00F23081" w:rsidP="00893F7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B3EBA"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1164" w:type="dxa"/>
            <w:vAlign w:val="center"/>
          </w:tcPr>
          <w:p w:rsidR="00F23081" w:rsidRPr="009B43D8" w:rsidRDefault="00F23081" w:rsidP="00893F7F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B43D8">
              <w:rPr>
                <w:rFonts w:ascii="仿宋_GB2312" w:eastAsia="仿宋_GB2312" w:hint="eastAsia"/>
                <w:sz w:val="28"/>
                <w:szCs w:val="28"/>
              </w:rPr>
              <w:t>农万亮</w:t>
            </w:r>
          </w:p>
        </w:tc>
        <w:tc>
          <w:tcPr>
            <w:tcW w:w="927" w:type="dxa"/>
            <w:vAlign w:val="center"/>
          </w:tcPr>
          <w:p w:rsidR="00F23081" w:rsidRPr="009B43D8" w:rsidRDefault="00F23081" w:rsidP="00893F7F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B43D8">
              <w:rPr>
                <w:rFonts w:ascii="仿宋_GB2312" w:eastAsia="仿宋_GB2312" w:hint="eastAsia"/>
                <w:sz w:val="28"/>
                <w:szCs w:val="28"/>
              </w:rPr>
              <w:t>男</w:t>
            </w:r>
          </w:p>
        </w:tc>
        <w:tc>
          <w:tcPr>
            <w:tcW w:w="927" w:type="dxa"/>
            <w:vAlign w:val="center"/>
          </w:tcPr>
          <w:p w:rsidR="00F23081" w:rsidRPr="009B43D8" w:rsidRDefault="00F23081" w:rsidP="00893F7F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B43D8">
              <w:rPr>
                <w:rFonts w:ascii="仿宋_GB2312" w:eastAsia="仿宋_GB2312" w:hint="eastAsia"/>
                <w:sz w:val="28"/>
                <w:szCs w:val="28"/>
              </w:rPr>
              <w:t>壮族</w:t>
            </w:r>
          </w:p>
        </w:tc>
        <w:tc>
          <w:tcPr>
            <w:tcW w:w="1483" w:type="dxa"/>
            <w:vMerge/>
            <w:vAlign w:val="center"/>
          </w:tcPr>
          <w:p w:rsidR="00F23081" w:rsidRPr="009B3EBA" w:rsidRDefault="00F23081" w:rsidP="00893F7F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83" w:type="dxa"/>
            <w:vMerge/>
            <w:vAlign w:val="center"/>
          </w:tcPr>
          <w:p w:rsidR="00F23081" w:rsidRPr="009B3EBA" w:rsidRDefault="00F23081" w:rsidP="00893F7F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83" w:type="dxa"/>
            <w:vMerge/>
            <w:vAlign w:val="center"/>
          </w:tcPr>
          <w:p w:rsidR="00F23081" w:rsidRPr="009B3EBA" w:rsidRDefault="00F23081" w:rsidP="00893F7F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63" w:type="dxa"/>
            <w:vMerge/>
            <w:vAlign w:val="center"/>
          </w:tcPr>
          <w:p w:rsidR="00F23081" w:rsidRPr="009B3EBA" w:rsidRDefault="00F23081" w:rsidP="00893F7F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23081" w:rsidRPr="009B3EBA" w:rsidTr="00893F7F">
        <w:trPr>
          <w:trHeight w:hRule="exact" w:val="567"/>
        </w:trPr>
        <w:tc>
          <w:tcPr>
            <w:tcW w:w="568" w:type="dxa"/>
            <w:vAlign w:val="center"/>
          </w:tcPr>
          <w:p w:rsidR="00F23081" w:rsidRPr="009B3EBA" w:rsidRDefault="00F23081" w:rsidP="00893F7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B3EBA"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1164" w:type="dxa"/>
            <w:vAlign w:val="center"/>
          </w:tcPr>
          <w:p w:rsidR="00F23081" w:rsidRPr="009B43D8" w:rsidRDefault="00F23081" w:rsidP="00893F7F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B43D8">
              <w:rPr>
                <w:rFonts w:ascii="仿宋_GB2312" w:eastAsia="仿宋_GB2312" w:hint="eastAsia"/>
                <w:sz w:val="28"/>
                <w:szCs w:val="28"/>
              </w:rPr>
              <w:t>黄  将</w:t>
            </w:r>
          </w:p>
        </w:tc>
        <w:tc>
          <w:tcPr>
            <w:tcW w:w="927" w:type="dxa"/>
            <w:vAlign w:val="center"/>
          </w:tcPr>
          <w:p w:rsidR="00F23081" w:rsidRPr="009B43D8" w:rsidRDefault="00F23081" w:rsidP="00893F7F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B43D8">
              <w:rPr>
                <w:rFonts w:ascii="仿宋_GB2312" w:eastAsia="仿宋_GB2312" w:hint="eastAsia"/>
                <w:sz w:val="28"/>
                <w:szCs w:val="28"/>
              </w:rPr>
              <w:t>男</w:t>
            </w:r>
          </w:p>
        </w:tc>
        <w:tc>
          <w:tcPr>
            <w:tcW w:w="927" w:type="dxa"/>
            <w:vAlign w:val="center"/>
          </w:tcPr>
          <w:p w:rsidR="00F23081" w:rsidRPr="009B43D8" w:rsidRDefault="00F23081" w:rsidP="00893F7F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B43D8">
              <w:rPr>
                <w:rFonts w:ascii="仿宋_GB2312" w:eastAsia="仿宋_GB2312" w:hint="eastAsia"/>
                <w:sz w:val="28"/>
                <w:szCs w:val="28"/>
              </w:rPr>
              <w:t>壮族</w:t>
            </w:r>
          </w:p>
        </w:tc>
        <w:tc>
          <w:tcPr>
            <w:tcW w:w="1483" w:type="dxa"/>
            <w:vMerge/>
            <w:vAlign w:val="center"/>
          </w:tcPr>
          <w:p w:rsidR="00F23081" w:rsidRPr="009B3EBA" w:rsidRDefault="00F23081" w:rsidP="00893F7F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83" w:type="dxa"/>
            <w:vMerge/>
            <w:vAlign w:val="center"/>
          </w:tcPr>
          <w:p w:rsidR="00F23081" w:rsidRPr="009B3EBA" w:rsidRDefault="00F23081" w:rsidP="00893F7F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83" w:type="dxa"/>
            <w:vMerge/>
            <w:vAlign w:val="center"/>
          </w:tcPr>
          <w:p w:rsidR="00F23081" w:rsidRPr="009B3EBA" w:rsidRDefault="00F23081" w:rsidP="00893F7F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63" w:type="dxa"/>
            <w:vMerge/>
            <w:vAlign w:val="center"/>
          </w:tcPr>
          <w:p w:rsidR="00F23081" w:rsidRPr="009B3EBA" w:rsidRDefault="00F23081" w:rsidP="00893F7F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23081" w:rsidRPr="009B3EBA" w:rsidTr="00893F7F">
        <w:trPr>
          <w:trHeight w:hRule="exact" w:val="567"/>
        </w:trPr>
        <w:tc>
          <w:tcPr>
            <w:tcW w:w="568" w:type="dxa"/>
            <w:vAlign w:val="center"/>
          </w:tcPr>
          <w:p w:rsidR="00F23081" w:rsidRPr="009B3EBA" w:rsidRDefault="00F23081" w:rsidP="00893F7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B3EBA">
              <w:rPr>
                <w:rFonts w:ascii="仿宋_GB2312" w:eastAsia="仿宋_GB2312" w:hint="eastAsia"/>
                <w:sz w:val="28"/>
                <w:szCs w:val="28"/>
              </w:rPr>
              <w:t>4</w:t>
            </w:r>
          </w:p>
        </w:tc>
        <w:tc>
          <w:tcPr>
            <w:tcW w:w="1164" w:type="dxa"/>
            <w:vAlign w:val="center"/>
          </w:tcPr>
          <w:p w:rsidR="00F23081" w:rsidRPr="009B43D8" w:rsidRDefault="00F23081" w:rsidP="00893F7F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B43D8">
              <w:rPr>
                <w:rFonts w:ascii="仿宋_GB2312" w:eastAsia="仿宋_GB2312" w:hint="eastAsia"/>
                <w:sz w:val="28"/>
                <w:szCs w:val="28"/>
              </w:rPr>
              <w:t>李小明</w:t>
            </w:r>
          </w:p>
        </w:tc>
        <w:tc>
          <w:tcPr>
            <w:tcW w:w="927" w:type="dxa"/>
            <w:vAlign w:val="center"/>
          </w:tcPr>
          <w:p w:rsidR="00F23081" w:rsidRPr="009B43D8" w:rsidRDefault="00F23081" w:rsidP="00893F7F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B43D8"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927" w:type="dxa"/>
            <w:vAlign w:val="center"/>
          </w:tcPr>
          <w:p w:rsidR="00F23081" w:rsidRPr="009B43D8" w:rsidRDefault="00F23081" w:rsidP="00893F7F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B43D8">
              <w:rPr>
                <w:rFonts w:ascii="仿宋_GB2312" w:eastAsia="仿宋_GB2312" w:hint="eastAsia"/>
                <w:sz w:val="28"/>
                <w:szCs w:val="28"/>
              </w:rPr>
              <w:t>壮族</w:t>
            </w:r>
          </w:p>
        </w:tc>
        <w:tc>
          <w:tcPr>
            <w:tcW w:w="1483" w:type="dxa"/>
            <w:vMerge w:val="restart"/>
            <w:vAlign w:val="center"/>
          </w:tcPr>
          <w:p w:rsidR="00F23081" w:rsidRPr="009B3EBA" w:rsidRDefault="00F23081" w:rsidP="00893F7F">
            <w:pPr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广西壮族自治区测绘地理信息局</w:t>
            </w:r>
          </w:p>
        </w:tc>
        <w:tc>
          <w:tcPr>
            <w:tcW w:w="1483" w:type="dxa"/>
            <w:vMerge w:val="restart"/>
            <w:vAlign w:val="center"/>
          </w:tcPr>
          <w:p w:rsidR="00F23081" w:rsidRPr="009B3EBA" w:rsidRDefault="00F23081" w:rsidP="00893F7F">
            <w:pPr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广西壮族自治区测绘地理信息局</w:t>
            </w:r>
          </w:p>
        </w:tc>
        <w:tc>
          <w:tcPr>
            <w:tcW w:w="1483" w:type="dxa"/>
            <w:vMerge w:val="restart"/>
            <w:vAlign w:val="center"/>
          </w:tcPr>
          <w:p w:rsidR="00F23081" w:rsidRPr="009B3EBA" w:rsidRDefault="00F23081" w:rsidP="00893F7F">
            <w:pPr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法规与行业管理处综合职位</w:t>
            </w:r>
          </w:p>
        </w:tc>
        <w:tc>
          <w:tcPr>
            <w:tcW w:w="1463" w:type="dxa"/>
            <w:vMerge w:val="restart"/>
            <w:vAlign w:val="center"/>
          </w:tcPr>
          <w:p w:rsidR="00F23081" w:rsidRPr="009B3EBA" w:rsidRDefault="00F23081" w:rsidP="00893F7F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64.0分</w:t>
            </w:r>
          </w:p>
        </w:tc>
      </w:tr>
      <w:tr w:rsidR="00F23081" w:rsidRPr="009B3EBA" w:rsidTr="00893F7F">
        <w:trPr>
          <w:trHeight w:hRule="exact" w:val="567"/>
        </w:trPr>
        <w:tc>
          <w:tcPr>
            <w:tcW w:w="568" w:type="dxa"/>
            <w:vAlign w:val="center"/>
          </w:tcPr>
          <w:p w:rsidR="00F23081" w:rsidRPr="009B3EBA" w:rsidRDefault="00F23081" w:rsidP="00893F7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B3EBA">
              <w:rPr>
                <w:rFonts w:ascii="仿宋_GB2312" w:eastAsia="仿宋_GB2312" w:hint="eastAsia"/>
                <w:sz w:val="28"/>
                <w:szCs w:val="28"/>
              </w:rPr>
              <w:t>5</w:t>
            </w:r>
          </w:p>
        </w:tc>
        <w:tc>
          <w:tcPr>
            <w:tcW w:w="1164" w:type="dxa"/>
            <w:vAlign w:val="center"/>
          </w:tcPr>
          <w:p w:rsidR="00F23081" w:rsidRPr="009B43D8" w:rsidRDefault="00F23081" w:rsidP="00893F7F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B43D8">
              <w:rPr>
                <w:rFonts w:ascii="仿宋_GB2312" w:eastAsia="仿宋_GB2312" w:hint="eastAsia"/>
                <w:sz w:val="28"/>
                <w:szCs w:val="28"/>
              </w:rPr>
              <w:t>尹  旺</w:t>
            </w:r>
          </w:p>
        </w:tc>
        <w:tc>
          <w:tcPr>
            <w:tcW w:w="927" w:type="dxa"/>
            <w:vAlign w:val="center"/>
          </w:tcPr>
          <w:p w:rsidR="00F23081" w:rsidRPr="009B43D8" w:rsidRDefault="00F23081" w:rsidP="00893F7F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B43D8">
              <w:rPr>
                <w:rFonts w:ascii="仿宋_GB2312" w:eastAsia="仿宋_GB2312" w:hint="eastAsia"/>
                <w:sz w:val="28"/>
                <w:szCs w:val="28"/>
              </w:rPr>
              <w:t>男</w:t>
            </w:r>
          </w:p>
        </w:tc>
        <w:tc>
          <w:tcPr>
            <w:tcW w:w="927" w:type="dxa"/>
            <w:vAlign w:val="center"/>
          </w:tcPr>
          <w:p w:rsidR="00F23081" w:rsidRPr="009B43D8" w:rsidRDefault="00F23081" w:rsidP="00893F7F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B43D8">
              <w:rPr>
                <w:rFonts w:ascii="仿宋_GB2312" w:eastAsia="仿宋_GB2312" w:hint="eastAsia"/>
                <w:sz w:val="28"/>
                <w:szCs w:val="28"/>
              </w:rPr>
              <w:t>汉族</w:t>
            </w:r>
          </w:p>
        </w:tc>
        <w:tc>
          <w:tcPr>
            <w:tcW w:w="1483" w:type="dxa"/>
            <w:vMerge/>
          </w:tcPr>
          <w:p w:rsidR="00F23081" w:rsidRPr="009B3EBA" w:rsidRDefault="00F23081" w:rsidP="00893F7F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83" w:type="dxa"/>
            <w:vMerge/>
          </w:tcPr>
          <w:p w:rsidR="00F23081" w:rsidRPr="009B3EBA" w:rsidRDefault="00F23081" w:rsidP="00893F7F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83" w:type="dxa"/>
            <w:vMerge/>
          </w:tcPr>
          <w:p w:rsidR="00F23081" w:rsidRPr="009B3EBA" w:rsidRDefault="00F23081" w:rsidP="00893F7F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63" w:type="dxa"/>
            <w:vMerge/>
          </w:tcPr>
          <w:p w:rsidR="00F23081" w:rsidRPr="009B3EBA" w:rsidRDefault="00F23081" w:rsidP="00893F7F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23081" w:rsidRPr="009B3EBA" w:rsidTr="00893F7F">
        <w:trPr>
          <w:trHeight w:hRule="exact" w:val="567"/>
        </w:trPr>
        <w:tc>
          <w:tcPr>
            <w:tcW w:w="568" w:type="dxa"/>
            <w:vAlign w:val="center"/>
          </w:tcPr>
          <w:p w:rsidR="00F23081" w:rsidRPr="009B43D8" w:rsidRDefault="00F23081" w:rsidP="00893F7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B43D8">
              <w:rPr>
                <w:rFonts w:ascii="仿宋_GB2312" w:eastAsia="仿宋_GB2312" w:hint="eastAsia"/>
                <w:sz w:val="28"/>
                <w:szCs w:val="28"/>
              </w:rPr>
              <w:t>6</w:t>
            </w:r>
          </w:p>
        </w:tc>
        <w:tc>
          <w:tcPr>
            <w:tcW w:w="1164" w:type="dxa"/>
            <w:vAlign w:val="center"/>
          </w:tcPr>
          <w:p w:rsidR="00F23081" w:rsidRPr="009B43D8" w:rsidRDefault="00F23081" w:rsidP="00893F7F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B43D8">
              <w:rPr>
                <w:rFonts w:ascii="仿宋_GB2312" w:eastAsia="仿宋_GB2312" w:hint="eastAsia"/>
                <w:sz w:val="28"/>
                <w:szCs w:val="28"/>
              </w:rPr>
              <w:t>刘振群</w:t>
            </w:r>
          </w:p>
        </w:tc>
        <w:tc>
          <w:tcPr>
            <w:tcW w:w="927" w:type="dxa"/>
            <w:vAlign w:val="center"/>
          </w:tcPr>
          <w:p w:rsidR="00F23081" w:rsidRPr="009B43D8" w:rsidRDefault="00F23081" w:rsidP="00893F7F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B43D8"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927" w:type="dxa"/>
            <w:vAlign w:val="center"/>
          </w:tcPr>
          <w:p w:rsidR="00F23081" w:rsidRPr="009B43D8" w:rsidRDefault="00F23081" w:rsidP="00893F7F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B43D8">
              <w:rPr>
                <w:rFonts w:ascii="仿宋_GB2312" w:eastAsia="仿宋_GB2312" w:hint="eastAsia"/>
                <w:sz w:val="28"/>
                <w:szCs w:val="28"/>
              </w:rPr>
              <w:t>汉族</w:t>
            </w:r>
          </w:p>
        </w:tc>
        <w:tc>
          <w:tcPr>
            <w:tcW w:w="1483" w:type="dxa"/>
            <w:vMerge/>
          </w:tcPr>
          <w:p w:rsidR="00F23081" w:rsidRPr="009B3EBA" w:rsidRDefault="00F23081" w:rsidP="00893F7F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83" w:type="dxa"/>
            <w:vMerge/>
          </w:tcPr>
          <w:p w:rsidR="00F23081" w:rsidRPr="009B3EBA" w:rsidRDefault="00F23081" w:rsidP="00893F7F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83" w:type="dxa"/>
            <w:vMerge/>
          </w:tcPr>
          <w:p w:rsidR="00F23081" w:rsidRPr="009B3EBA" w:rsidRDefault="00F23081" w:rsidP="00893F7F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63" w:type="dxa"/>
            <w:vMerge/>
          </w:tcPr>
          <w:p w:rsidR="00F23081" w:rsidRPr="009B3EBA" w:rsidRDefault="00F23081" w:rsidP="00893F7F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:rsidR="00F23081" w:rsidRPr="00CD6F05" w:rsidRDefault="00F23081" w:rsidP="00F23081">
      <w:pPr>
        <w:tabs>
          <w:tab w:val="left" w:pos="1806"/>
        </w:tabs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</w:p>
    <w:p w:rsidR="00F23081" w:rsidRPr="00DE1B92" w:rsidRDefault="00F23081" w:rsidP="00F23081">
      <w:pPr>
        <w:rPr>
          <w:szCs w:val="32"/>
        </w:rPr>
      </w:pPr>
    </w:p>
    <w:p w:rsidR="00C86176" w:rsidRDefault="00C86176"/>
    <w:sectPr w:rsidR="00C86176" w:rsidSect="008123FC">
      <w:footerReference w:type="default" r:id="rId4"/>
      <w:pgSz w:w="11906" w:h="16838"/>
      <w:pgMar w:top="2098" w:right="1474" w:bottom="1985" w:left="1588" w:header="851" w:footer="992" w:gutter="0"/>
      <w:cols w:space="720"/>
      <w:docGrid w:linePitch="288" w:charSpace="-414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altName w:val="宋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4367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1"/>
        <w:szCs w:val="21"/>
      </w:rPr>
    </w:sdtEndPr>
    <w:sdtContent>
      <w:p w:rsidR="004005FE" w:rsidRDefault="00F23081">
        <w:pPr>
          <w:pStyle w:val="a3"/>
          <w:jc w:val="center"/>
        </w:pPr>
        <w:r w:rsidRPr="004005FE">
          <w:rPr>
            <w:rFonts w:ascii="Times New Roman" w:hAnsi="Times New Roman" w:cs="Times New Roman"/>
            <w:sz w:val="21"/>
            <w:szCs w:val="21"/>
          </w:rPr>
          <w:fldChar w:fldCharType="begin"/>
        </w:r>
        <w:r w:rsidRPr="004005FE">
          <w:rPr>
            <w:rFonts w:ascii="Times New Roman" w:hAnsi="Times New Roman" w:cs="Times New Roman"/>
            <w:sz w:val="21"/>
            <w:szCs w:val="21"/>
          </w:rPr>
          <w:instrText xml:space="preserve"> PAGE   \* MERGEFORMAT </w:instrText>
        </w:r>
        <w:r w:rsidRPr="004005FE">
          <w:rPr>
            <w:rFonts w:ascii="Times New Roman" w:hAnsi="Times New Roman" w:cs="Times New Roman"/>
            <w:sz w:val="21"/>
            <w:szCs w:val="21"/>
          </w:rPr>
          <w:fldChar w:fldCharType="separate"/>
        </w:r>
        <w:r w:rsidRPr="00F23081">
          <w:rPr>
            <w:rFonts w:ascii="Times New Roman" w:hAnsi="Times New Roman" w:cs="Times New Roman"/>
            <w:noProof/>
            <w:sz w:val="21"/>
            <w:szCs w:val="21"/>
            <w:lang w:val="zh-CN"/>
          </w:rPr>
          <w:t>1</w:t>
        </w:r>
        <w:r w:rsidRPr="004005FE">
          <w:rPr>
            <w:rFonts w:ascii="Times New Roman" w:hAnsi="Times New Roman" w:cs="Times New Roman"/>
            <w:sz w:val="21"/>
            <w:szCs w:val="21"/>
          </w:rPr>
          <w:fldChar w:fldCharType="end"/>
        </w:r>
      </w:p>
    </w:sdtContent>
  </w:sdt>
  <w:p w:rsidR="004005FE" w:rsidRDefault="00F23081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3081"/>
    <w:rsid w:val="0068439C"/>
    <w:rsid w:val="00C10F35"/>
    <w:rsid w:val="00C86176"/>
    <w:rsid w:val="00F230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08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F230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F2308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275</Characters>
  <Application>Microsoft Office Word</Application>
  <DocSecurity>0</DocSecurity>
  <Lines>2</Lines>
  <Paragraphs>1</Paragraphs>
  <ScaleCrop>false</ScaleCrop>
  <Company>Microsoft</Company>
  <LinksUpToDate>false</LinksUpToDate>
  <CharactersWithSpaces>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1</cp:revision>
  <dcterms:created xsi:type="dcterms:W3CDTF">2016-11-17T23:57:00Z</dcterms:created>
  <dcterms:modified xsi:type="dcterms:W3CDTF">2016-11-17T23:57:00Z</dcterms:modified>
</cp:coreProperties>
</file>