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EE" w:rsidRPr="009F19EE" w:rsidRDefault="009F19EE" w:rsidP="009F19E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F19EE">
        <w:rPr>
          <w:rFonts w:ascii="仿宋_GB2312" w:eastAsia="仿宋_GB2312" w:hAnsi="微软雅黑" w:cs="宋体" w:hint="eastAsia"/>
          <w:kern w:val="0"/>
          <w:sz w:val="32"/>
          <w:szCs w:val="32"/>
        </w:rPr>
        <w:t>附件：</w:t>
      </w:r>
    </w:p>
    <w:p w:rsidR="009F19EE" w:rsidRPr="009F19EE" w:rsidRDefault="009F19EE" w:rsidP="009F19E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9F19EE" w:rsidRPr="009F19EE" w:rsidRDefault="009F19EE" w:rsidP="009F19EE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F19EE">
        <w:rPr>
          <w:rFonts w:ascii="仿宋_GB2312" w:eastAsia="仿宋_GB2312" w:hAnsi="微软雅黑" w:cs="宋体" w:hint="eastAsia"/>
          <w:kern w:val="0"/>
          <w:sz w:val="32"/>
          <w:szCs w:val="32"/>
        </w:rPr>
        <w:t>鹿寨县2017年考试录用公务员拟录用人员名单（二）</w:t>
      </w:r>
    </w:p>
    <w:p w:rsidR="009F19EE" w:rsidRPr="009F19EE" w:rsidRDefault="009F19EE" w:rsidP="009F19E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2"/>
        <w:gridCol w:w="423"/>
        <w:gridCol w:w="423"/>
        <w:gridCol w:w="1456"/>
        <w:gridCol w:w="423"/>
        <w:gridCol w:w="423"/>
        <w:gridCol w:w="423"/>
        <w:gridCol w:w="1456"/>
        <w:gridCol w:w="423"/>
        <w:gridCol w:w="750"/>
        <w:gridCol w:w="696"/>
        <w:gridCol w:w="423"/>
        <w:gridCol w:w="805"/>
      </w:tblGrid>
      <w:tr w:rsidR="009F19EE" w:rsidRPr="009F19EE" w:rsidTr="009F19EE">
        <w:trPr>
          <w:trHeight w:val="1005"/>
          <w:tblCellSpacing w:w="0" w:type="dxa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招录机关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职位名称 (代码)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所在工作单位或毕业院校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笔试</w:t>
            </w: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 xml:space="preserve"> 成绩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照顾加分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综合</w:t>
            </w: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9F19EE">
              <w:rPr>
                <w:rFonts w:ascii="仿宋_GB2312" w:eastAsia="仿宋_GB2312" w:hAnsi="微软雅黑" w:cs="宋体" w:hint="eastAsia"/>
                <w:b/>
                <w:bCs/>
                <w:kern w:val="0"/>
                <w:sz w:val="24"/>
                <w:szCs w:val="24"/>
              </w:rPr>
              <w:t xml:space="preserve"> 成绩</w:t>
            </w:r>
          </w:p>
        </w:tc>
      </w:tr>
      <w:tr w:rsidR="009F19EE" w:rsidRPr="009F19EE" w:rsidTr="009F19EE">
        <w:trPr>
          <w:trHeight w:val="1005"/>
          <w:tblCellSpacing w:w="0" w:type="dxa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鹿寨县工商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行政管理和质量技术监督局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鹿寨县工商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行政管理和质量技术监督局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科员二020104001002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覃滢瀛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171027103203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来宾市武宣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县城管派出所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131.1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71.02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205.12</w:t>
            </w:r>
          </w:p>
        </w:tc>
      </w:tr>
      <w:tr w:rsidR="009F19EE" w:rsidRPr="009F19EE" w:rsidTr="009F19EE">
        <w:trPr>
          <w:trHeight w:val="1005"/>
          <w:tblCellSpacing w:w="0" w:type="dxa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鹿寨县财政局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鹿寨县寨沙镇财政所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科员020107004001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陈云辉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171027001314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龙州县卫生和计划生育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局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113.3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184.30</w:t>
            </w:r>
          </w:p>
        </w:tc>
      </w:tr>
      <w:tr w:rsidR="009F19EE" w:rsidRPr="009F19EE" w:rsidTr="009F19EE">
        <w:trPr>
          <w:trHeight w:val="1005"/>
          <w:tblCellSpacing w:w="0" w:type="dxa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鹿寨县住房和城乡建设局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鹿寨县城建监察大队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科员三020113001003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叶慧婷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171027104129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柳州市城中区环江村民委员会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130.8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78.6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209.40</w:t>
            </w:r>
          </w:p>
        </w:tc>
      </w:tr>
      <w:tr w:rsidR="009F19EE" w:rsidRPr="009F19EE" w:rsidTr="009F19EE">
        <w:trPr>
          <w:trHeight w:val="1005"/>
          <w:tblCellSpacing w:w="0" w:type="dxa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鹿寨县住房和城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乡建设局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鹿寨县城建监察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大队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科员四020113001004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曾琼瑶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171027102821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河南省信阳师范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108.7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76.9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185.60</w:t>
            </w:r>
          </w:p>
        </w:tc>
      </w:tr>
      <w:tr w:rsidR="009F19EE" w:rsidRPr="009F19EE" w:rsidTr="009F19EE">
        <w:trPr>
          <w:trHeight w:val="1005"/>
          <w:tblCellSpacing w:w="0" w:type="dxa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鹿寨县中渡镇人民政府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鹿寨县中渡镇人民政府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科员一020116001001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董文嘉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171025600322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桂林市永福县罗锦镇星草村委会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110.4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188.90</w:t>
            </w:r>
          </w:p>
        </w:tc>
      </w:tr>
      <w:tr w:rsidR="009F19EE" w:rsidRPr="009F19EE" w:rsidTr="009F19EE">
        <w:trPr>
          <w:trHeight w:val="1005"/>
          <w:tblCellSpacing w:w="0" w:type="dxa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鹿寨县中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渡镇人民政府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鹿寨县中</w:t>
            </w: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渡镇人民政府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科员二020116001002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黄娟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壮族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171027100127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72.1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F19EE" w:rsidRPr="009F19EE" w:rsidRDefault="009F19EE" w:rsidP="009F19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F19E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198.10</w:t>
            </w:r>
          </w:p>
        </w:tc>
      </w:tr>
    </w:tbl>
    <w:p w:rsidR="00157D1B" w:rsidRDefault="00157D1B"/>
    <w:sectPr w:rsidR="00157D1B" w:rsidSect="0015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9EE"/>
    <w:rsid w:val="00157D1B"/>
    <w:rsid w:val="009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1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2017-08-24T02:37:00Z</dcterms:created>
  <dcterms:modified xsi:type="dcterms:W3CDTF">2017-08-24T02:37:00Z</dcterms:modified>
</cp:coreProperties>
</file>