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0" w:rsidRPr="00141320" w:rsidRDefault="00141320" w:rsidP="00141320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41320">
        <w:rPr>
          <w:rFonts w:ascii="仿宋_GB2312" w:eastAsia="仿宋_GB2312" w:hAnsi="微软雅黑" w:cs="宋体" w:hint="eastAsia"/>
          <w:kern w:val="0"/>
          <w:sz w:val="26"/>
          <w:szCs w:val="26"/>
        </w:rPr>
        <w:t>附件：</w:t>
      </w:r>
    </w:p>
    <w:p w:rsidR="00141320" w:rsidRPr="00141320" w:rsidRDefault="00141320" w:rsidP="0014132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141320">
        <w:rPr>
          <w:rFonts w:ascii="仿宋_GB2312" w:eastAsia="仿宋_GB2312" w:hAnsi="微软雅黑" w:cs="宋体" w:hint="eastAsia"/>
          <w:kern w:val="0"/>
          <w:sz w:val="26"/>
          <w:szCs w:val="26"/>
        </w:rPr>
        <w:t>柳州市民政局2017年考试录用公务员拟录用人员名单</w:t>
      </w:r>
    </w:p>
    <w:tbl>
      <w:tblPr>
        <w:tblW w:w="10781" w:type="dxa"/>
        <w:jc w:val="center"/>
        <w:tblCellSpacing w:w="0" w:type="dxa"/>
        <w:tblInd w:w="-1215" w:type="dxa"/>
        <w:tblCellMar>
          <w:left w:w="0" w:type="dxa"/>
          <w:right w:w="0" w:type="dxa"/>
        </w:tblCellMar>
        <w:tblLook w:val="04A0"/>
      </w:tblPr>
      <w:tblGrid>
        <w:gridCol w:w="303"/>
        <w:gridCol w:w="821"/>
        <w:gridCol w:w="892"/>
        <w:gridCol w:w="1460"/>
        <w:gridCol w:w="524"/>
        <w:gridCol w:w="304"/>
        <w:gridCol w:w="375"/>
        <w:gridCol w:w="1477"/>
        <w:gridCol w:w="1902"/>
        <w:gridCol w:w="818"/>
        <w:gridCol w:w="660"/>
        <w:gridCol w:w="517"/>
        <w:gridCol w:w="728"/>
      </w:tblGrid>
      <w:tr w:rsidR="00141320" w:rsidRPr="00141320" w:rsidTr="00141320">
        <w:trPr>
          <w:trHeight w:val="855"/>
          <w:tblCellSpacing w:w="0" w:type="dxa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</w:p>
        </w:tc>
      </w:tr>
      <w:tr w:rsidR="00141320" w:rsidRPr="00141320" w:rsidTr="00141320">
        <w:trPr>
          <w:trHeight w:val="795"/>
          <w:tblCellSpacing w:w="0" w:type="dxa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柳州市民政局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柳州军用供应站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020008001001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莫露梅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171025201711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ind w:left="35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柳州市公安局机关后勤服务中心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132.2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</w:tr>
      <w:tr w:rsidR="00141320" w:rsidRPr="00141320" w:rsidTr="00141320">
        <w:trPr>
          <w:trHeight w:val="780"/>
          <w:tblCellSpacing w:w="0" w:type="dxa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柳州市民政局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柳州市救助管理站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020008002001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陆修伊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171027700929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广西财经学院      会计学专业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122.9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208.1</w:t>
            </w:r>
          </w:p>
        </w:tc>
      </w:tr>
      <w:tr w:rsidR="00141320" w:rsidRPr="00141320" w:rsidTr="00141320">
        <w:trPr>
          <w:trHeight w:val="780"/>
          <w:tblCellSpacing w:w="0" w:type="dxa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柳州市民政局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柳州市军队离休退休干部胜利休养所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020008003001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梁语涵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171028200623</w:t>
            </w:r>
          </w:p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中国铁塔股份有限公司柳州分公司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117.4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141320" w:rsidRPr="00141320" w:rsidRDefault="00141320" w:rsidP="00141320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413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204.2</w:t>
            </w:r>
          </w:p>
        </w:tc>
      </w:tr>
    </w:tbl>
    <w:p w:rsidR="00BF11C2" w:rsidRDefault="00BF11C2"/>
    <w:sectPr w:rsidR="00BF11C2" w:rsidSect="00BF1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320"/>
    <w:rsid w:val="00141320"/>
    <w:rsid w:val="00B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1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2017-07-27T02:19:00Z</dcterms:created>
  <dcterms:modified xsi:type="dcterms:W3CDTF">2017-07-27T02:20:00Z</dcterms:modified>
</cp:coreProperties>
</file>