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D1" w:rsidRPr="00C218D1" w:rsidRDefault="00C218D1" w:rsidP="00C218D1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C218D1">
        <w:rPr>
          <w:rFonts w:ascii="仿宋" w:eastAsia="仿宋" w:hAnsi="仿宋" w:cs="宋体" w:hint="eastAsia"/>
          <w:color w:val="333333"/>
          <w:kern w:val="0"/>
          <w:sz w:val="26"/>
          <w:szCs w:val="26"/>
        </w:rPr>
        <w:t>附件：</w:t>
      </w:r>
    </w:p>
    <w:p w:rsidR="00C218D1" w:rsidRDefault="00C218D1" w:rsidP="00C218D1">
      <w:pPr>
        <w:widowControl/>
        <w:spacing w:line="438" w:lineRule="atLeast"/>
        <w:ind w:left="720" w:right="50" w:firstLine="538"/>
        <w:jc w:val="center"/>
        <w:rPr>
          <w:rFonts w:ascii="方正小标宋简体" w:eastAsia="方正小标宋简体" w:hAnsi="宋体" w:cs="宋体" w:hint="eastAsia"/>
          <w:color w:val="000000"/>
          <w:kern w:val="0"/>
          <w:sz w:val="30"/>
          <w:szCs w:val="30"/>
          <w:shd w:val="clear" w:color="auto" w:fill="FFFFFF"/>
        </w:rPr>
      </w:pPr>
      <w:r w:rsidRPr="00C218D1">
        <w:rPr>
          <w:rFonts w:ascii="方正小标宋简体" w:eastAsia="方正小标宋简体" w:hAnsi="宋体" w:cs="宋体" w:hint="eastAsia"/>
          <w:color w:val="000000"/>
          <w:kern w:val="0"/>
          <w:sz w:val="30"/>
          <w:szCs w:val="30"/>
          <w:shd w:val="clear" w:color="auto" w:fill="FFFFFF"/>
        </w:rPr>
        <w:t>崇左市2016年考试录用公务员拟录用人员名单</w:t>
      </w:r>
    </w:p>
    <w:p w:rsidR="00C218D1" w:rsidRPr="00C218D1" w:rsidRDefault="00C218D1" w:rsidP="00C218D1">
      <w:pPr>
        <w:widowControl/>
        <w:spacing w:line="438" w:lineRule="atLeast"/>
        <w:ind w:left="720" w:right="50" w:firstLine="538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1507" w:type="dxa"/>
        <w:jc w:val="center"/>
        <w:tblInd w:w="8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3"/>
        <w:gridCol w:w="1314"/>
        <w:gridCol w:w="1514"/>
        <w:gridCol w:w="757"/>
        <w:gridCol w:w="361"/>
        <w:gridCol w:w="473"/>
        <w:gridCol w:w="1173"/>
        <w:gridCol w:w="1970"/>
        <w:gridCol w:w="649"/>
        <w:gridCol w:w="810"/>
        <w:gridCol w:w="473"/>
        <w:gridCol w:w="700"/>
      </w:tblGrid>
      <w:tr w:rsidR="00C218D1" w:rsidRPr="00C218D1" w:rsidTr="00C218D1">
        <w:trPr>
          <w:jc w:val="center"/>
        </w:trPr>
        <w:tc>
          <w:tcPr>
            <w:tcW w:w="1327" w:type="dxa"/>
            <w:tcBorders>
              <w:top w:val="inset" w:sz="4" w:space="0" w:color="000000"/>
              <w:left w:val="inset" w:sz="4" w:space="0" w:color="000000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327" w:type="dxa"/>
            <w:tcBorders>
              <w:top w:val="inset" w:sz="4" w:space="0" w:color="000000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1515" w:type="dxa"/>
            <w:tcBorders>
              <w:top w:val="inset" w:sz="4" w:space="0" w:color="000000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职位名称（代码）</w:t>
            </w:r>
          </w:p>
        </w:tc>
        <w:tc>
          <w:tcPr>
            <w:tcW w:w="764" w:type="dxa"/>
            <w:tcBorders>
              <w:top w:val="inset" w:sz="4" w:space="0" w:color="000000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363" w:type="dxa"/>
            <w:tcBorders>
              <w:top w:val="inset" w:sz="4" w:space="0" w:color="000000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476" w:type="dxa"/>
            <w:tcBorders>
              <w:top w:val="inset" w:sz="4" w:space="0" w:color="000000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102" w:type="dxa"/>
            <w:tcBorders>
              <w:top w:val="inset" w:sz="4" w:space="0" w:color="000000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1991" w:type="dxa"/>
            <w:tcBorders>
              <w:top w:val="inset" w:sz="4" w:space="0" w:color="000000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所在单位或毕业院校</w:t>
            </w:r>
          </w:p>
        </w:tc>
        <w:tc>
          <w:tcPr>
            <w:tcW w:w="651" w:type="dxa"/>
            <w:tcBorders>
              <w:top w:val="inset" w:sz="4" w:space="0" w:color="000000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笔试</w:t>
            </w:r>
          </w:p>
          <w:p w:rsidR="00C218D1" w:rsidRPr="00C218D1" w:rsidRDefault="00C218D1" w:rsidP="00C218D1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成绩</w:t>
            </w:r>
          </w:p>
        </w:tc>
        <w:tc>
          <w:tcPr>
            <w:tcW w:w="814" w:type="dxa"/>
            <w:tcBorders>
              <w:top w:val="inset" w:sz="4" w:space="0" w:color="000000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面试</w:t>
            </w:r>
          </w:p>
          <w:p w:rsidR="00C218D1" w:rsidRPr="00C218D1" w:rsidRDefault="00C218D1" w:rsidP="00C218D1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成绩</w:t>
            </w:r>
          </w:p>
        </w:tc>
        <w:tc>
          <w:tcPr>
            <w:tcW w:w="476" w:type="dxa"/>
            <w:tcBorders>
              <w:top w:val="inset" w:sz="4" w:space="0" w:color="000000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照顾</w:t>
            </w:r>
          </w:p>
          <w:p w:rsidR="00C218D1" w:rsidRPr="00C218D1" w:rsidRDefault="00C218D1" w:rsidP="00C218D1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加分</w:t>
            </w:r>
          </w:p>
        </w:tc>
        <w:tc>
          <w:tcPr>
            <w:tcW w:w="701" w:type="dxa"/>
            <w:tcBorders>
              <w:top w:val="inset" w:sz="4" w:space="0" w:color="000000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综合</w:t>
            </w:r>
          </w:p>
          <w:p w:rsidR="00C218D1" w:rsidRPr="00C218D1" w:rsidRDefault="00C218D1" w:rsidP="00C218D1">
            <w:pPr>
              <w:widowControl/>
              <w:spacing w:before="100" w:beforeAutospacing="1" w:after="100" w:afterAutospacing="1" w:line="28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成绩</w:t>
            </w:r>
          </w:p>
        </w:tc>
      </w:tr>
      <w:tr w:rsidR="00C218D1" w:rsidRPr="00C218D1" w:rsidTr="00C218D1">
        <w:trPr>
          <w:trHeight w:val="1002"/>
          <w:jc w:val="center"/>
        </w:trPr>
        <w:tc>
          <w:tcPr>
            <w:tcW w:w="1327" w:type="dxa"/>
            <w:tcBorders>
              <w:top w:val="nil"/>
              <w:left w:val="inset" w:sz="4" w:space="0" w:color="000000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崇左市江州区人力资源和社会保障局</w:t>
            </w:r>
          </w:p>
        </w:tc>
        <w:tc>
          <w:tcPr>
            <w:tcW w:w="1327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崇左市江州区社会保险事业局</w:t>
            </w:r>
          </w:p>
        </w:tc>
        <w:tc>
          <w:tcPr>
            <w:tcW w:w="1515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信息部科员(210022002003)</w:t>
            </w:r>
          </w:p>
        </w:tc>
        <w:tc>
          <w:tcPr>
            <w:tcW w:w="764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蓝艳归</w:t>
            </w:r>
          </w:p>
        </w:tc>
        <w:tc>
          <w:tcPr>
            <w:tcW w:w="363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476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瑶族</w:t>
            </w:r>
          </w:p>
        </w:tc>
        <w:tc>
          <w:tcPr>
            <w:tcW w:w="1102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16121010610</w:t>
            </w:r>
          </w:p>
        </w:tc>
        <w:tc>
          <w:tcPr>
            <w:tcW w:w="1991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广西都安鱼峰西江水泥有限公司</w:t>
            </w:r>
          </w:p>
        </w:tc>
        <w:tc>
          <w:tcPr>
            <w:tcW w:w="651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116.8</w:t>
            </w:r>
          </w:p>
        </w:tc>
        <w:tc>
          <w:tcPr>
            <w:tcW w:w="814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72.1</w:t>
            </w:r>
          </w:p>
        </w:tc>
        <w:tc>
          <w:tcPr>
            <w:tcW w:w="476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191.9</w:t>
            </w:r>
          </w:p>
        </w:tc>
      </w:tr>
      <w:tr w:rsidR="00C218D1" w:rsidRPr="00C218D1" w:rsidTr="00C218D1">
        <w:trPr>
          <w:trHeight w:val="1002"/>
          <w:jc w:val="center"/>
        </w:trPr>
        <w:tc>
          <w:tcPr>
            <w:tcW w:w="1327" w:type="dxa"/>
            <w:tcBorders>
              <w:top w:val="nil"/>
              <w:left w:val="inset" w:sz="4" w:space="0" w:color="000000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崇左市天等县人力资源和社会保障局</w:t>
            </w:r>
          </w:p>
        </w:tc>
        <w:tc>
          <w:tcPr>
            <w:tcW w:w="1327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天等县社会保险事业局</w:t>
            </w:r>
          </w:p>
        </w:tc>
        <w:tc>
          <w:tcPr>
            <w:tcW w:w="1515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会计(210135002001)</w:t>
            </w:r>
          </w:p>
        </w:tc>
        <w:tc>
          <w:tcPr>
            <w:tcW w:w="764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王晓英</w:t>
            </w:r>
          </w:p>
        </w:tc>
        <w:tc>
          <w:tcPr>
            <w:tcW w:w="363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476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壮族</w:t>
            </w:r>
          </w:p>
        </w:tc>
        <w:tc>
          <w:tcPr>
            <w:tcW w:w="1102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16121140813</w:t>
            </w:r>
          </w:p>
        </w:tc>
        <w:tc>
          <w:tcPr>
            <w:tcW w:w="1991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天等县泰达摩托车检验有限责任公司</w:t>
            </w:r>
          </w:p>
        </w:tc>
        <w:tc>
          <w:tcPr>
            <w:tcW w:w="651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109.6</w:t>
            </w:r>
          </w:p>
        </w:tc>
        <w:tc>
          <w:tcPr>
            <w:tcW w:w="814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83.46</w:t>
            </w:r>
          </w:p>
        </w:tc>
        <w:tc>
          <w:tcPr>
            <w:tcW w:w="476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196.06</w:t>
            </w:r>
          </w:p>
        </w:tc>
      </w:tr>
      <w:tr w:rsidR="00C218D1" w:rsidRPr="00C218D1" w:rsidTr="00C218D1">
        <w:trPr>
          <w:trHeight w:val="1002"/>
          <w:jc w:val="center"/>
        </w:trPr>
        <w:tc>
          <w:tcPr>
            <w:tcW w:w="1327" w:type="dxa"/>
            <w:tcBorders>
              <w:top w:val="nil"/>
              <w:left w:val="inset" w:sz="4" w:space="0" w:color="000000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崇左市天等县进结镇人民政府</w:t>
            </w:r>
          </w:p>
        </w:tc>
        <w:tc>
          <w:tcPr>
            <w:tcW w:w="1327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天等县进结镇人民政府</w:t>
            </w:r>
          </w:p>
        </w:tc>
        <w:tc>
          <w:tcPr>
            <w:tcW w:w="1515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综合岗位(210158001004)</w:t>
            </w:r>
          </w:p>
        </w:tc>
        <w:tc>
          <w:tcPr>
            <w:tcW w:w="764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赵秀湖</w:t>
            </w:r>
          </w:p>
        </w:tc>
        <w:tc>
          <w:tcPr>
            <w:tcW w:w="363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476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壮族</w:t>
            </w:r>
          </w:p>
        </w:tc>
        <w:tc>
          <w:tcPr>
            <w:tcW w:w="1102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16121143602</w:t>
            </w:r>
          </w:p>
        </w:tc>
        <w:tc>
          <w:tcPr>
            <w:tcW w:w="1991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广西崇左市天等县驮堪乡初级中学</w:t>
            </w:r>
          </w:p>
        </w:tc>
        <w:tc>
          <w:tcPr>
            <w:tcW w:w="651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114.7</w:t>
            </w:r>
          </w:p>
        </w:tc>
        <w:tc>
          <w:tcPr>
            <w:tcW w:w="814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87.8</w:t>
            </w:r>
          </w:p>
        </w:tc>
        <w:tc>
          <w:tcPr>
            <w:tcW w:w="476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inset" w:sz="4" w:space="0" w:color="000000"/>
              <w:right w:val="inset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18D1" w:rsidRPr="00C218D1" w:rsidRDefault="00C218D1" w:rsidP="00C218D1">
            <w:pPr>
              <w:widowControl/>
              <w:spacing w:before="100" w:beforeAutospacing="1" w:after="100" w:afterAutospacing="1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18D1">
              <w:rPr>
                <w:rFonts w:ascii="仿宋_gb2312" w:eastAsia="仿宋_gb2312" w:hAnsi="宋体" w:cs="宋体" w:hint="eastAsia"/>
                <w:color w:val="000000"/>
                <w:kern w:val="0"/>
                <w:sz w:val="19"/>
                <w:szCs w:val="19"/>
              </w:rPr>
              <w:t>205.5</w:t>
            </w:r>
          </w:p>
        </w:tc>
      </w:tr>
    </w:tbl>
    <w:p w:rsidR="00C218D1" w:rsidRPr="00C218D1" w:rsidRDefault="00C218D1" w:rsidP="00C218D1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A2D47" w:rsidRDefault="00FA2D47"/>
    <w:sectPr w:rsidR="00FA2D47" w:rsidSect="00FA2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18D1"/>
    <w:rsid w:val="00C218D1"/>
    <w:rsid w:val="00FA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8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218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2017-08-03T01:50:00Z</dcterms:created>
  <dcterms:modified xsi:type="dcterms:W3CDTF">2017-08-03T01:51:00Z</dcterms:modified>
</cp:coreProperties>
</file>