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A0" w:rsidRDefault="006F1AA0" w:rsidP="006F1AA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6F1AA0" w:rsidRDefault="006F1AA0" w:rsidP="006F1AA0">
      <w:pPr>
        <w:jc w:val="center"/>
        <w:rPr>
          <w:rFonts w:ascii="仿宋_GB2312" w:eastAsia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广西中小企业服务中心</w:t>
      </w:r>
    </w:p>
    <w:p w:rsidR="006F1AA0" w:rsidRDefault="006F1AA0" w:rsidP="006F1AA0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2017年公开招聘专业技术人员计划表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8"/>
        <w:gridCol w:w="850"/>
        <w:gridCol w:w="1843"/>
        <w:gridCol w:w="2126"/>
        <w:gridCol w:w="2410"/>
        <w:gridCol w:w="3260"/>
      </w:tblGrid>
      <w:tr w:rsidR="006F1AA0" w:rsidTr="00E3183B">
        <w:trPr>
          <w:trHeight w:val="530"/>
        </w:trPr>
        <w:tc>
          <w:tcPr>
            <w:tcW w:w="1559" w:type="dxa"/>
            <w:vAlign w:val="center"/>
          </w:tcPr>
          <w:bookmarkEnd w:id="0"/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岗位类别</w:t>
            </w:r>
          </w:p>
        </w:tc>
        <w:tc>
          <w:tcPr>
            <w:tcW w:w="1418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850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843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26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410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3260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其他资格条件</w:t>
            </w:r>
          </w:p>
        </w:tc>
      </w:tr>
      <w:tr w:rsidR="006F1AA0" w:rsidTr="00E3183B">
        <w:trPr>
          <w:trHeight w:val="1456"/>
        </w:trPr>
        <w:tc>
          <w:tcPr>
            <w:tcW w:w="1559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</w:t>
            </w:r>
          </w:p>
        </w:tc>
        <w:tc>
          <w:tcPr>
            <w:tcW w:w="1418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信息管理工程师</w:t>
            </w:r>
          </w:p>
        </w:tc>
        <w:tc>
          <w:tcPr>
            <w:tcW w:w="850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计算机类专业</w:t>
            </w:r>
          </w:p>
        </w:tc>
        <w:tc>
          <w:tcPr>
            <w:tcW w:w="2126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本科及以上学历</w:t>
            </w:r>
          </w:p>
        </w:tc>
        <w:tc>
          <w:tcPr>
            <w:tcW w:w="2410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35</w:t>
            </w:r>
            <w:r>
              <w:rPr>
                <w:rFonts w:hint="eastAsia"/>
                <w:szCs w:val="21"/>
                <w:shd w:val="clear" w:color="auto" w:fill="FFFFFF"/>
              </w:rPr>
              <w:t>周岁以下（</w:t>
            </w:r>
            <w:r>
              <w:rPr>
                <w:rFonts w:hint="eastAsia"/>
                <w:szCs w:val="21"/>
                <w:shd w:val="clear" w:color="auto" w:fill="FFFFFF"/>
              </w:rPr>
              <w:t>1982</w:t>
            </w:r>
            <w:r>
              <w:rPr>
                <w:rFonts w:hint="eastAsia"/>
                <w:szCs w:val="21"/>
                <w:shd w:val="clear" w:color="auto" w:fill="FFFFFF"/>
              </w:rPr>
              <w:t>年</w:t>
            </w:r>
            <w:r>
              <w:rPr>
                <w:rFonts w:hint="eastAsia"/>
                <w:szCs w:val="21"/>
                <w:shd w:val="clear" w:color="auto" w:fill="FFFFFF"/>
              </w:rPr>
              <w:t>1</w:t>
            </w:r>
            <w:r>
              <w:rPr>
                <w:rFonts w:hint="eastAsia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szCs w:val="21"/>
                <w:shd w:val="clear" w:color="auto" w:fill="FFFFFF"/>
              </w:rPr>
              <w:t>1</w:t>
            </w:r>
            <w:r>
              <w:rPr>
                <w:rFonts w:hint="eastAsia"/>
                <w:szCs w:val="21"/>
                <w:shd w:val="clear" w:color="auto" w:fill="FFFFFF"/>
              </w:rPr>
              <w:t>日及以后出生</w:t>
            </w:r>
            <w:r>
              <w:rPr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3260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具有五年以上工作经验和中级以上职称</w:t>
            </w:r>
          </w:p>
        </w:tc>
      </w:tr>
      <w:tr w:rsidR="006F1AA0" w:rsidTr="00E3183B">
        <w:trPr>
          <w:trHeight w:val="1549"/>
        </w:trPr>
        <w:tc>
          <w:tcPr>
            <w:tcW w:w="1559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</w:t>
            </w:r>
          </w:p>
        </w:tc>
        <w:tc>
          <w:tcPr>
            <w:tcW w:w="1418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财务会计</w:t>
            </w:r>
          </w:p>
        </w:tc>
        <w:tc>
          <w:tcPr>
            <w:tcW w:w="850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</w:t>
            </w:r>
          </w:p>
        </w:tc>
        <w:tc>
          <w:tcPr>
            <w:tcW w:w="2126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本科及以上学历</w:t>
            </w:r>
          </w:p>
        </w:tc>
        <w:tc>
          <w:tcPr>
            <w:tcW w:w="2410" w:type="dxa"/>
            <w:vAlign w:val="center"/>
          </w:tcPr>
          <w:p w:rsidR="006F1AA0" w:rsidRDefault="006F1AA0" w:rsidP="00E31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35</w:t>
            </w:r>
            <w:r>
              <w:rPr>
                <w:rFonts w:hint="eastAsia"/>
                <w:szCs w:val="21"/>
                <w:shd w:val="clear" w:color="auto" w:fill="FFFFFF"/>
              </w:rPr>
              <w:t>周岁以下（</w:t>
            </w:r>
            <w:r>
              <w:rPr>
                <w:rFonts w:hint="eastAsia"/>
                <w:szCs w:val="21"/>
                <w:shd w:val="clear" w:color="auto" w:fill="FFFFFF"/>
              </w:rPr>
              <w:t>1982</w:t>
            </w:r>
            <w:r>
              <w:rPr>
                <w:rFonts w:hint="eastAsia"/>
                <w:szCs w:val="21"/>
                <w:shd w:val="clear" w:color="auto" w:fill="FFFFFF"/>
              </w:rPr>
              <w:t>年</w:t>
            </w:r>
            <w:r>
              <w:rPr>
                <w:rFonts w:hint="eastAsia"/>
                <w:szCs w:val="21"/>
                <w:shd w:val="clear" w:color="auto" w:fill="FFFFFF"/>
              </w:rPr>
              <w:t>1</w:t>
            </w:r>
            <w:r>
              <w:rPr>
                <w:rFonts w:hint="eastAsia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szCs w:val="21"/>
                <w:shd w:val="clear" w:color="auto" w:fill="FFFFFF"/>
              </w:rPr>
              <w:t>1</w:t>
            </w:r>
            <w:r>
              <w:rPr>
                <w:rFonts w:hint="eastAsia"/>
                <w:szCs w:val="21"/>
                <w:shd w:val="clear" w:color="auto" w:fill="FFFFFF"/>
              </w:rPr>
              <w:t>日及以后出生</w:t>
            </w:r>
            <w:r>
              <w:rPr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3260" w:type="dxa"/>
            <w:vAlign w:val="center"/>
          </w:tcPr>
          <w:p w:rsidR="006F1AA0" w:rsidRDefault="006F1AA0" w:rsidP="00E318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具有一年以上事业单位财务工作经验，具有会计从业资格证</w:t>
            </w:r>
          </w:p>
        </w:tc>
      </w:tr>
    </w:tbl>
    <w:p w:rsidR="00B97370" w:rsidRPr="006F1AA0" w:rsidRDefault="00B97370"/>
    <w:sectPr w:rsidR="00B97370" w:rsidRPr="006F1AA0" w:rsidSect="006F1A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A0"/>
    <w:rsid w:val="006F1AA0"/>
    <w:rsid w:val="00B9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B535B-96DC-41AD-B175-A00A4C32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A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2017-06-28T09:48:00Z</dcterms:created>
  <dcterms:modified xsi:type="dcterms:W3CDTF">2017-06-28T09:49:00Z</dcterms:modified>
</cp:coreProperties>
</file>