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1755"/>
        <w:gridCol w:w="1215"/>
        <w:gridCol w:w="1215"/>
        <w:gridCol w:w="1215"/>
        <w:gridCol w:w="1215"/>
        <w:gridCol w:w="1215"/>
      </w:tblGrid>
      <w:tr w:rsidR="00C45959" w:rsidRPr="00C45959" w:rsidTr="00C4595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序号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科室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岗位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招聘人数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学历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专业方向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要求</w:t>
            </w:r>
          </w:p>
        </w:tc>
      </w:tr>
      <w:tr w:rsidR="00C45959" w:rsidRPr="00C45959" w:rsidTr="00C45959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959" w:rsidRPr="00C45959" w:rsidRDefault="00C45959" w:rsidP="00C45959">
            <w:pPr>
              <w:pStyle w:val="a3"/>
            </w:pPr>
            <w:hyperlink r:id="rId4" w:tgtFrame="_blank" w:history="1">
              <w:r w:rsidRPr="00C45959">
                <w:rPr>
                  <w:rFonts w:hint="eastAsia"/>
                  <w:color w:val="356239"/>
                </w:rPr>
                <w:t>胸心血管外科</w:t>
              </w:r>
            </w:hyperlink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医师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硕士研究生及以上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胸</w:t>
            </w:r>
            <w:hyperlink r:id="rId5" w:tgtFrame="_blank" w:history="1">
              <w:r w:rsidRPr="00C45959">
                <w:rPr>
                  <w:rFonts w:hint="eastAsia"/>
                  <w:color w:val="356239"/>
                </w:rPr>
                <w:t>外科</w:t>
              </w:r>
            </w:hyperlink>
            <w:r w:rsidRPr="00C45959">
              <w:rPr>
                <w:rFonts w:hint="eastAsia"/>
              </w:rPr>
              <w:t>、心</w:t>
            </w:r>
            <w:hyperlink r:id="rId6" w:tgtFrame="_blank" w:history="1">
              <w:r w:rsidRPr="00C45959">
                <w:rPr>
                  <w:rFonts w:hint="eastAsia"/>
                  <w:color w:val="356239"/>
                </w:rPr>
                <w:t>外科</w:t>
              </w:r>
            </w:hyperlink>
            <w:r w:rsidRPr="00C45959">
              <w:rPr>
                <w:rFonts w:hint="eastAsia"/>
              </w:rPr>
              <w:t>、血管介入</w:t>
            </w:r>
            <w:hyperlink r:id="rId7" w:tgtFrame="_blank" w:history="1">
              <w:r w:rsidRPr="00C45959">
                <w:rPr>
                  <w:rFonts w:hint="eastAsia"/>
                  <w:color w:val="356239"/>
                </w:rPr>
                <w:t>外科</w:t>
              </w:r>
            </w:hyperlink>
            <w:r w:rsidRPr="00C45959">
              <w:rPr>
                <w:rFonts w:hint="eastAsia"/>
              </w:rPr>
              <w:t>、中西医结合</w:t>
            </w:r>
            <w:hyperlink r:id="rId8" w:tgtFrame="_blank" w:history="1">
              <w:r w:rsidRPr="00C45959">
                <w:rPr>
                  <w:rFonts w:hint="eastAsia"/>
                  <w:color w:val="356239"/>
                </w:rPr>
                <w:t>外科</w:t>
              </w:r>
            </w:hyperlink>
            <w:r w:rsidRPr="00C45959">
              <w:rPr>
                <w:rFonts w:hint="eastAsia"/>
              </w:rPr>
              <w:t>、中医</w:t>
            </w:r>
            <w:hyperlink r:id="rId9" w:tgtFrame="_blank" w:history="1">
              <w:r w:rsidRPr="00C45959">
                <w:rPr>
                  <w:rFonts w:hint="eastAsia"/>
                  <w:color w:val="356239"/>
                </w:rPr>
                <w:t>外科</w:t>
              </w:r>
            </w:hyperlink>
            <w:r w:rsidRPr="00C45959">
              <w:rPr>
                <w:rFonts w:hint="eastAsia"/>
              </w:rPr>
              <w:t>学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初级及以上职称，有规培证。</w:t>
            </w:r>
          </w:p>
        </w:tc>
      </w:tr>
      <w:tr w:rsidR="00C45959" w:rsidRPr="00C45959" w:rsidTr="00C45959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5959" w:rsidRPr="00C45959" w:rsidRDefault="00C45959" w:rsidP="00C45959">
            <w:pPr>
              <w:pStyle w:val="a3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5959" w:rsidRPr="00C45959" w:rsidRDefault="00C45959" w:rsidP="00C45959">
            <w:pPr>
              <w:pStyle w:val="a3"/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本科及以上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临床医学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5959" w:rsidRPr="00C45959" w:rsidRDefault="00C45959" w:rsidP="00C45959">
            <w:pPr>
              <w:pStyle w:val="a3"/>
            </w:pPr>
          </w:p>
        </w:tc>
      </w:tr>
      <w:tr w:rsidR="00C45959" w:rsidRPr="00C45959" w:rsidTr="00C45959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仙葫</w:t>
            </w:r>
            <w:hyperlink r:id="rId10" w:tgtFrame="_blank" w:history="1">
              <w:r w:rsidRPr="00C45959">
                <w:rPr>
                  <w:rFonts w:hint="eastAsia"/>
                  <w:color w:val="356239"/>
                </w:rPr>
                <w:t>麻醉科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医师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   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硕士研究生及以上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麻醉学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45959" w:rsidRPr="00C45959" w:rsidRDefault="00C45959" w:rsidP="00C45959">
            <w:pPr>
              <w:pStyle w:val="a3"/>
            </w:pPr>
          </w:p>
        </w:tc>
      </w:tr>
      <w:tr w:rsidR="00C45959" w:rsidRPr="00C45959" w:rsidTr="00C45959"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胃肠肛门</w:t>
            </w:r>
            <w:hyperlink r:id="rId11" w:tgtFrame="_blank" w:history="1">
              <w:r w:rsidRPr="00C45959">
                <w:rPr>
                  <w:rFonts w:hint="eastAsia"/>
                  <w:color w:val="356239"/>
                </w:rPr>
                <w:t>外科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工勤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   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专科及以上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5959" w:rsidRPr="00C45959" w:rsidRDefault="00C45959" w:rsidP="00C45959">
            <w:pPr>
              <w:pStyle w:val="a3"/>
            </w:pPr>
            <w:r w:rsidRPr="00C45959">
              <w:rPr>
                <w:rFonts w:hint="eastAsia"/>
              </w:rPr>
              <w:t>有医学背景优先</w:t>
            </w:r>
          </w:p>
        </w:tc>
      </w:tr>
    </w:tbl>
    <w:p w:rsidR="004358AB" w:rsidRDefault="004358AB" w:rsidP="00C45959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45959"/>
    <w:rsid w:val="00323B43"/>
    <w:rsid w:val="003D37D8"/>
    <w:rsid w:val="004358AB"/>
    <w:rsid w:val="0064020C"/>
    <w:rsid w:val="008811B0"/>
    <w:rsid w:val="008B7726"/>
    <w:rsid w:val="00B600C9"/>
    <w:rsid w:val="00B952C0"/>
    <w:rsid w:val="00C45959"/>
    <w:rsid w:val="00CF7209"/>
    <w:rsid w:val="00FA755B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C4595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459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xzyy.com.cn/department_waikea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xzyy.com.cn/department_waikea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xzyy.com.cn/department_waikea2/" TargetMode="External"/><Relationship Id="rId11" Type="http://schemas.openxmlformats.org/officeDocument/2006/relationships/hyperlink" Target="http://www.gxzyy.com.cn/department_waikea2/" TargetMode="External"/><Relationship Id="rId5" Type="http://schemas.openxmlformats.org/officeDocument/2006/relationships/hyperlink" Target="http://www.gxzyy.com.cn/department_waikea2/" TargetMode="External"/><Relationship Id="rId10" Type="http://schemas.openxmlformats.org/officeDocument/2006/relationships/hyperlink" Target="http://www.gxzyy.com.cn/department_mazuikea0/" TargetMode="External"/><Relationship Id="rId4" Type="http://schemas.openxmlformats.org/officeDocument/2006/relationships/hyperlink" Target="http://www.gxzyy.com.cn/department_xxxgwka0/" TargetMode="External"/><Relationship Id="rId9" Type="http://schemas.openxmlformats.org/officeDocument/2006/relationships/hyperlink" Target="http://www.gxzyy.com.cn/department_waikea2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2021-02-02T03:58:00Z</dcterms:created>
  <dcterms:modified xsi:type="dcterms:W3CDTF">2021-02-02T03:59:00Z</dcterms:modified>
</cp:coreProperties>
</file>