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1            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贺投集团应聘登记表</w:t>
      </w:r>
    </w:p>
    <w:tbl>
      <w:tblPr>
        <w:tblStyle w:val="3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88"/>
        <w:gridCol w:w="1275"/>
        <w:gridCol w:w="1068"/>
        <w:gridCol w:w="850"/>
        <w:gridCol w:w="70"/>
        <w:gridCol w:w="923"/>
        <w:gridCol w:w="141"/>
        <w:gridCol w:w="567"/>
        <w:gridCol w:w="426"/>
        <w:gridCol w:w="509"/>
        <w:gridCol w:w="341"/>
        <w:gridCol w:w="284"/>
        <w:gridCol w:w="850"/>
        <w:gridCol w:w="14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应聘岗位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血型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9"/>
              </w:tabs>
              <w:spacing w:line="240" w:lineRule="exact"/>
              <w:ind w:right="105" w:firstLine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315" w:firstLineChars="1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bCs/>
                <w:szCs w:val="21"/>
              </w:rPr>
              <w:t>m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户口所在地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省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市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区（县）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镇（村）</w:t>
            </w: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现居住地址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常用电话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职称（技能）名称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等级</w:t>
            </w:r>
          </w:p>
        </w:tc>
        <w:tc>
          <w:tcPr>
            <w:tcW w:w="489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是否服从</w:t>
            </w:r>
            <w:r>
              <w:rPr>
                <w:rFonts w:ascii="宋体" w:hAnsi="宋体" w:eastAsia="宋体"/>
                <w:szCs w:val="21"/>
              </w:rPr>
              <w:t>其他岗位调剂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及专业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特长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爱好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是否受过民事</w:t>
            </w:r>
            <w:r>
              <w:rPr>
                <w:rFonts w:ascii="宋体" w:hAnsi="宋体" w:eastAsia="宋体"/>
                <w:bCs/>
                <w:szCs w:val="21"/>
              </w:rPr>
              <w:t>/</w:t>
            </w:r>
            <w:r>
              <w:rPr>
                <w:rFonts w:hint="eastAsia" w:ascii="宋体" w:hAnsi="宋体" w:eastAsia="宋体"/>
                <w:bCs/>
                <w:szCs w:val="21"/>
              </w:rPr>
              <w:t>刑事处罚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学习经历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工作经历</w:t>
            </w:r>
          </w:p>
        </w:tc>
        <w:tc>
          <w:tcPr>
            <w:tcW w:w="303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间（年月）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家庭主要成员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7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所在单位、职务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家庭地址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母亲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子女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93" w:type="dxa"/>
            <w:gridSpan w:val="1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以下家庭主要成员信息，由个人选择性填写（可选：兄弟姐妹叔伯姑舅姨等）：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成就与奖励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　间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地</w:t>
            </w:r>
            <w:r>
              <w:rPr>
                <w:rFonts w:ascii="宋体" w:hAnsi="宋体" w:eastAsia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1"/>
              </w:rPr>
              <w:t>点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何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活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动</w:t>
            </w:r>
            <w:r>
              <w:rPr>
                <w:rFonts w:ascii="宋体" w:hAnsi="宋体" w:eastAsia="宋体"/>
                <w:bCs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受何奖励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50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承诺</w:t>
            </w:r>
          </w:p>
        </w:tc>
        <w:tc>
          <w:tcPr>
            <w:tcW w:w="4874" w:type="dxa"/>
            <w:gridSpan w:val="6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公司承诺，求职人员所交资料、所填个人信息仅用于人事管理，本公司承诺对所有信息保密！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本人承诺，本人所交资料、所填个人信息情况属实，如有虚假，本人愿意自愿辞职并承担一切责任！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本人签名：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F64E1"/>
    <w:rsid w:val="2F9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中国共产党贺州市委员会组织部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2020-09-07T01:18:00Z</dcterms:created>
  <dc:creator>haoren</dc:creator>
  <cp:lastModifiedBy>haoren</cp:lastModifiedBy>
  <dcterms:modified xsi:type="dcterms:W3CDTF">2020-09-07T01:18:31Z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