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防城港市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贸促会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公开招聘聘用制工作人员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报名表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5"/>
        <w:tblW w:w="9290" w:type="dxa"/>
        <w:jc w:val="center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4"/>
        <w:gridCol w:w="1165"/>
        <w:gridCol w:w="502"/>
        <w:gridCol w:w="922"/>
        <w:gridCol w:w="1230"/>
        <w:gridCol w:w="1236"/>
        <w:gridCol w:w="758"/>
        <w:gridCol w:w="58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</w:t>
            </w:r>
          </w:p>
        </w:tc>
        <w:tc>
          <w:tcPr>
            <w:tcW w:w="25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3" w:type="dxa"/>
            <w:gridSpan w:val="2"/>
            <w:vMerge w:val="continue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85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 历</w:t>
            </w:r>
          </w:p>
        </w:tc>
        <w:tc>
          <w:tcPr>
            <w:tcW w:w="84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0" w:lineRule="atLeas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pacing w:line="20" w:lineRule="atLeast"/>
        <w:rPr>
          <w:rFonts w:hint="eastAsia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2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444" w:type="dxa"/>
            <w:gridSpan w:val="5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 谓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6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考生签名：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ordWrap w:val="0"/>
              <w:ind w:firstLine="6480" w:firstLineChars="2700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44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head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7966"/>
    <w:rsid w:val="7C9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Jonie</dc:creator>
  <cp:lastModifiedBy>嘴角微扬·_Or</cp:lastModifiedBy>
  <dcterms:modified xsi:type="dcterms:W3CDTF">2019-03-06T08:43:39Z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