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20"/>
        <w:gridCol w:w="960"/>
        <w:gridCol w:w="1080"/>
        <w:gridCol w:w="1140"/>
        <w:gridCol w:w="1000"/>
        <w:gridCol w:w="73"/>
        <w:gridCol w:w="567"/>
        <w:gridCol w:w="114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</w:pPr>
            <w:bookmarkStart w:id="0" w:name="_Hlk36805757"/>
            <w:r>
              <w:rPr>
                <w:rFonts w:hint="eastAsia" w:ascii="黑体" w:eastAsia="黑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jc w:val="center"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田东县2020年公开招聘乡村医生报名表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出生   年月 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户 口          所在地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最高学历毕业时间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是否服从调配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9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家 庭 地 址</w:t>
            </w:r>
          </w:p>
        </w:tc>
        <w:tc>
          <w:tcPr>
            <w:tcW w:w="4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毕业院校、专业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在  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毕业院校、专业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有何种执业资格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获得时间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执业地点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注册或（变更）时间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现专业技术资格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获得时间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任现职级            时   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学习工作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简  历</w:t>
            </w:r>
          </w:p>
        </w:tc>
        <w:tc>
          <w:tcPr>
            <w:tcW w:w="7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家庭成员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情  况</w:t>
            </w:r>
          </w:p>
        </w:tc>
        <w:tc>
          <w:tcPr>
            <w:tcW w:w="7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68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 本人提供的上述信息真实有效。如有不实，自愿按相关规定接受处罚，并愿意承担由此造成的一切后果。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                          承诺人（签字）：    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乡镇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  <w:t>卫计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办审核意见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（签章）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年 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县卫健局审核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（签章）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年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日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备注：此表必须如实填写，否则取消报名资格。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C72FF2"/>
    <w:rsid w:val="000A6C1E"/>
    <w:rsid w:val="00391831"/>
    <w:rsid w:val="006C3F5A"/>
    <w:rsid w:val="0086702A"/>
    <w:rsid w:val="42C72FF2"/>
    <w:rsid w:val="5E1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2020-06-15T03:17:00Z</dcterms:created>
  <dc:creator>坚</dc:creator>
  <cp:lastModifiedBy>坚</cp:lastModifiedBy>
  <dcterms:modified xsi:type="dcterms:W3CDTF">2020-06-16T01:04:54Z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