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来宾市人口普查办公室聘用工作人员报名表</w:t>
      </w:r>
    </w:p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992"/>
        <w:gridCol w:w="993"/>
        <w:gridCol w:w="1417"/>
        <w:gridCol w:w="155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  期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  冠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864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应聘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现家庭住址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招聘单位审核意见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复核人：     （盖章）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委托书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来宾市人才办：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兹委托你办在来宾人才网发布《来宾市人口普查办公室公开招聘工作人员启事》，请给予发布。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委托单位：来宾市人口普查办公室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委托时间：2020年3月25日</w:t>
      </w:r>
    </w:p>
    <w:p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39055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3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1DD"/>
    <w:rsid w:val="0004194B"/>
    <w:rsid w:val="00045FC6"/>
    <w:rsid w:val="000701F6"/>
    <w:rsid w:val="00072C26"/>
    <w:rsid w:val="000820E8"/>
    <w:rsid w:val="00087F36"/>
    <w:rsid w:val="00091B5A"/>
    <w:rsid w:val="000976C0"/>
    <w:rsid w:val="000D78D1"/>
    <w:rsid w:val="000E28E2"/>
    <w:rsid w:val="000F1CCE"/>
    <w:rsid w:val="00177B1A"/>
    <w:rsid w:val="00182D6A"/>
    <w:rsid w:val="002156D6"/>
    <w:rsid w:val="002302B4"/>
    <w:rsid w:val="00253405"/>
    <w:rsid w:val="00281F86"/>
    <w:rsid w:val="002824C9"/>
    <w:rsid w:val="00282F1E"/>
    <w:rsid w:val="002B73FA"/>
    <w:rsid w:val="002C423D"/>
    <w:rsid w:val="002F1365"/>
    <w:rsid w:val="00310562"/>
    <w:rsid w:val="00363335"/>
    <w:rsid w:val="003A70D3"/>
    <w:rsid w:val="003F64DD"/>
    <w:rsid w:val="00423EBB"/>
    <w:rsid w:val="00442FFB"/>
    <w:rsid w:val="0049763E"/>
    <w:rsid w:val="004B060A"/>
    <w:rsid w:val="004B15DA"/>
    <w:rsid w:val="004C562C"/>
    <w:rsid w:val="00514DA4"/>
    <w:rsid w:val="00546338"/>
    <w:rsid w:val="00593D56"/>
    <w:rsid w:val="005B232D"/>
    <w:rsid w:val="005D13CD"/>
    <w:rsid w:val="00620ECE"/>
    <w:rsid w:val="00675103"/>
    <w:rsid w:val="006C6A18"/>
    <w:rsid w:val="006D25E8"/>
    <w:rsid w:val="006F7422"/>
    <w:rsid w:val="0070240F"/>
    <w:rsid w:val="0071068E"/>
    <w:rsid w:val="00717877"/>
    <w:rsid w:val="00786748"/>
    <w:rsid w:val="007A5A6A"/>
    <w:rsid w:val="007C5875"/>
    <w:rsid w:val="007D2816"/>
    <w:rsid w:val="007D5B1C"/>
    <w:rsid w:val="007E6AA7"/>
    <w:rsid w:val="00812FDA"/>
    <w:rsid w:val="00820EAA"/>
    <w:rsid w:val="00842DF1"/>
    <w:rsid w:val="008715EA"/>
    <w:rsid w:val="0088783D"/>
    <w:rsid w:val="008E534C"/>
    <w:rsid w:val="0090290E"/>
    <w:rsid w:val="00912097"/>
    <w:rsid w:val="009C7D6E"/>
    <w:rsid w:val="009D6434"/>
    <w:rsid w:val="009E12A4"/>
    <w:rsid w:val="00A04475"/>
    <w:rsid w:val="00A10008"/>
    <w:rsid w:val="00A30E72"/>
    <w:rsid w:val="00A74249"/>
    <w:rsid w:val="00A769B4"/>
    <w:rsid w:val="00AE024A"/>
    <w:rsid w:val="00AE2A6E"/>
    <w:rsid w:val="00B01D35"/>
    <w:rsid w:val="00B2403F"/>
    <w:rsid w:val="00B33BDB"/>
    <w:rsid w:val="00B42795"/>
    <w:rsid w:val="00B67770"/>
    <w:rsid w:val="00B71AD0"/>
    <w:rsid w:val="00BA02AF"/>
    <w:rsid w:val="00BD58A1"/>
    <w:rsid w:val="00C043B1"/>
    <w:rsid w:val="00C403EC"/>
    <w:rsid w:val="00C50DD3"/>
    <w:rsid w:val="00CA1D8F"/>
    <w:rsid w:val="00D03819"/>
    <w:rsid w:val="00D33E36"/>
    <w:rsid w:val="00D77A88"/>
    <w:rsid w:val="00DA138D"/>
    <w:rsid w:val="00DA46DC"/>
    <w:rsid w:val="00DD7618"/>
    <w:rsid w:val="00E1076C"/>
    <w:rsid w:val="00E2064F"/>
    <w:rsid w:val="00E74077"/>
    <w:rsid w:val="00E7647E"/>
    <w:rsid w:val="00E92BE7"/>
    <w:rsid w:val="00ED2038"/>
    <w:rsid w:val="00ED3A46"/>
    <w:rsid w:val="00F0305E"/>
    <w:rsid w:val="00F118FE"/>
    <w:rsid w:val="00F234F8"/>
    <w:rsid w:val="00F2746B"/>
    <w:rsid w:val="00F35CE7"/>
    <w:rsid w:val="00F41993"/>
    <w:rsid w:val="00F60F6C"/>
    <w:rsid w:val="00F771DD"/>
    <w:rsid w:val="00F778F3"/>
    <w:rsid w:val="00F83D50"/>
    <w:rsid w:val="00F8689D"/>
    <w:rsid w:val="00F9281F"/>
    <w:rsid w:val="00FB7A0A"/>
    <w:rsid w:val="00FC43C7"/>
    <w:rsid w:val="00FE498D"/>
    <w:rsid w:val="00FE6294"/>
    <w:rsid w:val="00FF33E2"/>
    <w:rsid w:val="5DCD7D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0"/>
    <w:rPr>
      <w:color w:val="000000"/>
      <w:sz w:val="18"/>
      <w:szCs w:val="18"/>
      <w:u w:val="none"/>
    </w:rPr>
  </w:style>
  <w:style w:type="character" w:customStyle="1" w:styleId="11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2">
    <w:name w:val="页脚 Char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来宾市统计局</Company>
  <Pages>1</Pages>
  <Words>220</Words>
  <Characters>1255</Characters>
  <Lines>10</Lines>
  <Paragraphs>2</Paragraphs>
  <TotalTime>89</TotalTime>
  <ScaleCrop>false</ScaleCrop>
  <LinksUpToDate>false</LinksUpToDate>
  <CharactersWithSpaces>1473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2019-08-27T09:01:00Z</dcterms:created>
  <dc:creator>nobody</dc:creator>
  <cp:lastModifiedBy>Administrator</cp:lastModifiedBy>
  <cp:lastPrinted>2020-03-25T02:57:00Z</cp:lastPrinted>
  <dcterms:modified xsi:type="dcterms:W3CDTF">2020-03-25T07:43:36Z</dcterms:modified>
  <dc:title>关于做好2013年广西分市县住户调查定期报表工作的通知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