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87" w:rsidRDefault="00576EA6">
      <w:pPr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附：</w:t>
      </w:r>
    </w:p>
    <w:p w:rsidR="001B4487" w:rsidRDefault="00576EA6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广西北部湾广易投资咨询有限责任公司</w:t>
      </w:r>
      <w:r>
        <w:rPr>
          <w:rFonts w:ascii="黑体" w:eastAsia="黑体" w:hint="eastAsia"/>
          <w:sz w:val="36"/>
          <w:szCs w:val="36"/>
        </w:rPr>
        <w:t>招聘报名表</w:t>
      </w:r>
    </w:p>
    <w:p w:rsidR="001B4487" w:rsidRDefault="00576EA6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日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4"/>
        <w:gridCol w:w="769"/>
        <w:gridCol w:w="735"/>
        <w:gridCol w:w="116"/>
        <w:gridCol w:w="409"/>
        <w:gridCol w:w="619"/>
        <w:gridCol w:w="880"/>
        <w:gridCol w:w="45"/>
        <w:gridCol w:w="634"/>
        <w:gridCol w:w="1091"/>
        <w:gridCol w:w="244"/>
        <w:gridCol w:w="1039"/>
        <w:gridCol w:w="367"/>
        <w:gridCol w:w="1466"/>
      </w:tblGrid>
      <w:tr w:rsidR="001B4487">
        <w:trPr>
          <w:cantSplit/>
          <w:trHeight w:hRule="exact" w:val="646"/>
          <w:jc w:val="center"/>
        </w:trPr>
        <w:tc>
          <w:tcPr>
            <w:tcW w:w="1644" w:type="dxa"/>
            <w:noWrap/>
            <w:vAlign w:val="center"/>
          </w:tcPr>
          <w:p w:rsidR="001B4487" w:rsidRDefault="00576EA6">
            <w:pPr>
              <w:ind w:left="-57" w:right="-57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648" w:type="dxa"/>
            <w:gridSpan w:val="5"/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559" w:type="dxa"/>
            <w:gridSpan w:val="3"/>
            <w:noWrap/>
            <w:vAlign w:val="center"/>
          </w:tcPr>
          <w:p w:rsidR="001B4487" w:rsidRDefault="00576EA6">
            <w:pPr>
              <w:ind w:right="-57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  <w:r>
              <w:rPr>
                <w:rFonts w:hint="eastAsia"/>
                <w:szCs w:val="21"/>
              </w:rPr>
              <w:t>岗位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374" w:type="dxa"/>
            <w:gridSpan w:val="3"/>
            <w:noWrap/>
            <w:vAlign w:val="center"/>
          </w:tcPr>
          <w:p w:rsidR="001B4487" w:rsidRDefault="001B4487">
            <w:pPr>
              <w:ind w:right="-57"/>
              <w:rPr>
                <w:rFonts w:eastAsia="楷体_GB2312"/>
                <w:color w:val="FF0000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  <w:noWrap/>
            <w:vAlign w:val="center"/>
          </w:tcPr>
          <w:p w:rsidR="001B4487" w:rsidRDefault="00576E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寸彩照）</w:t>
            </w:r>
          </w:p>
          <w:p w:rsidR="001B4487" w:rsidRDefault="00576EA6">
            <w:pPr>
              <w:ind w:left="-57" w:right="-57"/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color w:val="FF0000"/>
                <w:szCs w:val="21"/>
              </w:rPr>
              <w:t>必填</w:t>
            </w:r>
            <w:r>
              <w:rPr>
                <w:rFonts w:hint="eastAsia"/>
                <w:color w:val="FF0000"/>
                <w:szCs w:val="21"/>
              </w:rPr>
              <w:t>*</w:t>
            </w:r>
          </w:p>
        </w:tc>
      </w:tr>
      <w:tr w:rsidR="001B4487">
        <w:trPr>
          <w:cantSplit/>
          <w:trHeight w:hRule="exact" w:val="567"/>
          <w:jc w:val="center"/>
        </w:trPr>
        <w:tc>
          <w:tcPr>
            <w:tcW w:w="1644" w:type="dxa"/>
            <w:noWrap/>
            <w:vAlign w:val="center"/>
          </w:tcPr>
          <w:p w:rsidR="001B4487" w:rsidRDefault="00576E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648" w:type="dxa"/>
            <w:gridSpan w:val="5"/>
            <w:noWrap/>
            <w:vAlign w:val="center"/>
          </w:tcPr>
          <w:p w:rsidR="001B4487" w:rsidRDefault="00576EA6">
            <w:pPr>
              <w:ind w:left="-57" w:right="-57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 xml:space="preserve">  </w:t>
            </w:r>
            <w:r>
              <w:rPr>
                <w:rFonts w:eastAsia="楷体_GB2312" w:hint="eastAsia"/>
                <w:szCs w:val="21"/>
              </w:rPr>
              <w:t>年</w:t>
            </w:r>
            <w:r>
              <w:rPr>
                <w:rFonts w:eastAsia="楷体_GB2312" w:hint="eastAsia"/>
                <w:szCs w:val="21"/>
              </w:rPr>
              <w:t xml:space="preserve">   </w:t>
            </w:r>
            <w:r>
              <w:rPr>
                <w:rFonts w:eastAsia="楷体_GB2312" w:hint="eastAsia"/>
                <w:szCs w:val="21"/>
              </w:rPr>
              <w:t>月</w:t>
            </w:r>
            <w:r>
              <w:rPr>
                <w:rFonts w:eastAsia="楷体_GB2312" w:hint="eastAsia"/>
                <w:szCs w:val="21"/>
              </w:rPr>
              <w:t xml:space="preserve">   </w:t>
            </w:r>
            <w:r>
              <w:rPr>
                <w:rFonts w:eastAsia="楷体_GB2312" w:hint="eastAsia"/>
                <w:szCs w:val="21"/>
              </w:rPr>
              <w:t>日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1B4487" w:rsidRDefault="00576EA6">
            <w:pPr>
              <w:spacing w:line="280" w:lineRule="exact"/>
              <w:ind w:left="-57" w:right="-57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374" w:type="dxa"/>
            <w:gridSpan w:val="3"/>
            <w:noWrap/>
            <w:vAlign w:val="center"/>
          </w:tcPr>
          <w:p w:rsidR="001B4487" w:rsidRDefault="00576EA6">
            <w:pPr>
              <w:ind w:left="-57" w:right="-57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 xml:space="preserve">  </w:t>
            </w:r>
            <w:r>
              <w:rPr>
                <w:rFonts w:eastAsia="楷体_GB2312" w:hint="eastAsia"/>
                <w:szCs w:val="21"/>
              </w:rPr>
              <w:t>年</w:t>
            </w:r>
            <w:r>
              <w:rPr>
                <w:rFonts w:eastAsia="楷体_GB2312" w:hint="eastAsia"/>
                <w:szCs w:val="21"/>
              </w:rPr>
              <w:t xml:space="preserve">  </w:t>
            </w:r>
            <w:r>
              <w:rPr>
                <w:rFonts w:eastAsia="楷体_GB2312" w:hint="eastAsia"/>
                <w:szCs w:val="21"/>
              </w:rPr>
              <w:t>月</w:t>
            </w:r>
            <w:r>
              <w:rPr>
                <w:rFonts w:eastAsia="楷体_GB2312" w:hint="eastAsia"/>
                <w:szCs w:val="21"/>
              </w:rPr>
              <w:t xml:space="preserve">  </w:t>
            </w:r>
          </w:p>
        </w:tc>
        <w:tc>
          <w:tcPr>
            <w:tcW w:w="1833" w:type="dxa"/>
            <w:gridSpan w:val="2"/>
            <w:vMerge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szCs w:val="21"/>
              </w:rPr>
            </w:pPr>
          </w:p>
        </w:tc>
      </w:tr>
      <w:tr w:rsidR="001B4487">
        <w:trPr>
          <w:cantSplit/>
          <w:trHeight w:hRule="exact" w:val="567"/>
          <w:jc w:val="center"/>
        </w:trPr>
        <w:tc>
          <w:tcPr>
            <w:tcW w:w="1644" w:type="dxa"/>
            <w:noWrap/>
            <w:vAlign w:val="center"/>
          </w:tcPr>
          <w:p w:rsidR="001B4487" w:rsidRDefault="00576E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504" w:type="dxa"/>
            <w:gridSpan w:val="2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44" w:type="dxa"/>
            <w:gridSpan w:val="3"/>
            <w:noWrap/>
            <w:vAlign w:val="center"/>
          </w:tcPr>
          <w:p w:rsidR="001B4487" w:rsidRDefault="00576E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1B4487" w:rsidRDefault="00576EA6">
            <w:pPr>
              <w:ind w:leftChars="-24" w:left="-50" w:right="-5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婚育状况</w:t>
            </w:r>
          </w:p>
        </w:tc>
        <w:tc>
          <w:tcPr>
            <w:tcW w:w="1039" w:type="dxa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33" w:type="dxa"/>
            <w:gridSpan w:val="2"/>
            <w:vMerge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</w:tr>
      <w:tr w:rsidR="001B4487">
        <w:trPr>
          <w:cantSplit/>
          <w:trHeight w:hRule="exact" w:val="567"/>
          <w:jc w:val="center"/>
        </w:trPr>
        <w:tc>
          <w:tcPr>
            <w:tcW w:w="1644" w:type="dxa"/>
            <w:noWrap/>
            <w:vAlign w:val="center"/>
          </w:tcPr>
          <w:p w:rsidR="001B4487" w:rsidRDefault="00576E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504" w:type="dxa"/>
            <w:gridSpan w:val="2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44" w:type="dxa"/>
            <w:gridSpan w:val="3"/>
            <w:noWrap/>
            <w:vAlign w:val="center"/>
          </w:tcPr>
          <w:p w:rsidR="001B4487" w:rsidRDefault="00576E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1B4487" w:rsidRDefault="00576E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039" w:type="dxa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833" w:type="dxa"/>
            <w:gridSpan w:val="2"/>
            <w:vMerge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</w:tr>
      <w:tr w:rsidR="001B4487">
        <w:trPr>
          <w:cantSplit/>
          <w:trHeight w:hRule="exact" w:val="567"/>
          <w:jc w:val="center"/>
        </w:trPr>
        <w:tc>
          <w:tcPr>
            <w:tcW w:w="1644" w:type="dxa"/>
            <w:noWrap/>
            <w:vAlign w:val="center"/>
          </w:tcPr>
          <w:p w:rsidR="001B4487" w:rsidRDefault="00576E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职称及取得时间</w:t>
            </w:r>
          </w:p>
        </w:tc>
        <w:tc>
          <w:tcPr>
            <w:tcW w:w="1504" w:type="dxa"/>
            <w:gridSpan w:val="2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44" w:type="dxa"/>
            <w:gridSpan w:val="3"/>
            <w:noWrap/>
            <w:vAlign w:val="center"/>
          </w:tcPr>
          <w:p w:rsidR="001B4487" w:rsidRDefault="00576E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职称专业</w:t>
            </w:r>
          </w:p>
        </w:tc>
        <w:tc>
          <w:tcPr>
            <w:tcW w:w="1559" w:type="dxa"/>
            <w:gridSpan w:val="3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35" w:type="dxa"/>
            <w:gridSpan w:val="2"/>
            <w:noWrap/>
            <w:vAlign w:val="center"/>
          </w:tcPr>
          <w:p w:rsidR="001B4487" w:rsidRDefault="00576EA6">
            <w:pPr>
              <w:ind w:left="-57" w:right="-57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2872" w:type="dxa"/>
            <w:gridSpan w:val="3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</w:tr>
      <w:tr w:rsidR="001B4487">
        <w:trPr>
          <w:trHeight w:hRule="exact" w:val="567"/>
          <w:jc w:val="center"/>
        </w:trPr>
        <w:tc>
          <w:tcPr>
            <w:tcW w:w="1644" w:type="dxa"/>
            <w:noWrap/>
            <w:vAlign w:val="center"/>
          </w:tcPr>
          <w:p w:rsidR="001B4487" w:rsidRDefault="00576E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全日制学历、学位</w:t>
            </w:r>
          </w:p>
        </w:tc>
        <w:tc>
          <w:tcPr>
            <w:tcW w:w="1504" w:type="dxa"/>
            <w:gridSpan w:val="2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44" w:type="dxa"/>
            <w:gridSpan w:val="3"/>
            <w:noWrap/>
            <w:vAlign w:val="center"/>
          </w:tcPr>
          <w:p w:rsidR="001B4487" w:rsidRDefault="00576E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学校及专业</w:t>
            </w:r>
          </w:p>
        </w:tc>
        <w:tc>
          <w:tcPr>
            <w:tcW w:w="5766" w:type="dxa"/>
            <w:gridSpan w:val="8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</w:tr>
      <w:tr w:rsidR="001B4487">
        <w:trPr>
          <w:trHeight w:hRule="exact" w:val="567"/>
          <w:jc w:val="center"/>
        </w:trPr>
        <w:tc>
          <w:tcPr>
            <w:tcW w:w="1644" w:type="dxa"/>
            <w:noWrap/>
            <w:vAlign w:val="center"/>
          </w:tcPr>
          <w:p w:rsidR="001B4487" w:rsidRDefault="00576E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在职学历、学位</w:t>
            </w:r>
          </w:p>
        </w:tc>
        <w:tc>
          <w:tcPr>
            <w:tcW w:w="1504" w:type="dxa"/>
            <w:gridSpan w:val="2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144" w:type="dxa"/>
            <w:gridSpan w:val="3"/>
            <w:noWrap/>
            <w:vAlign w:val="center"/>
          </w:tcPr>
          <w:p w:rsidR="001B4487" w:rsidRDefault="00576E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学校及专业</w:t>
            </w:r>
          </w:p>
        </w:tc>
        <w:tc>
          <w:tcPr>
            <w:tcW w:w="5766" w:type="dxa"/>
            <w:gridSpan w:val="8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</w:tr>
      <w:tr w:rsidR="001B4487">
        <w:trPr>
          <w:trHeight w:hRule="exact" w:val="567"/>
          <w:jc w:val="center"/>
        </w:trPr>
        <w:tc>
          <w:tcPr>
            <w:tcW w:w="1644" w:type="dxa"/>
            <w:noWrap/>
            <w:vAlign w:val="center"/>
          </w:tcPr>
          <w:p w:rsidR="001B4487" w:rsidRDefault="00576EA6">
            <w:pPr>
              <w:spacing w:line="24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573" w:type="dxa"/>
            <w:gridSpan w:val="7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25" w:type="dxa"/>
            <w:gridSpan w:val="2"/>
            <w:noWrap/>
            <w:vAlign w:val="center"/>
          </w:tcPr>
          <w:p w:rsidR="001B4487" w:rsidRDefault="00576E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职务或岗位</w:t>
            </w:r>
          </w:p>
        </w:tc>
        <w:tc>
          <w:tcPr>
            <w:tcW w:w="3116" w:type="dxa"/>
            <w:gridSpan w:val="4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</w:tr>
      <w:tr w:rsidR="001B4487">
        <w:trPr>
          <w:trHeight w:hRule="exact" w:val="567"/>
          <w:jc w:val="center"/>
        </w:trPr>
        <w:tc>
          <w:tcPr>
            <w:tcW w:w="1644" w:type="dxa"/>
            <w:noWrap/>
            <w:vAlign w:val="center"/>
          </w:tcPr>
          <w:p w:rsidR="001B4487" w:rsidRDefault="00576E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573" w:type="dxa"/>
            <w:gridSpan w:val="7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25" w:type="dxa"/>
            <w:gridSpan w:val="2"/>
            <w:noWrap/>
            <w:vAlign w:val="center"/>
          </w:tcPr>
          <w:p w:rsidR="001B4487" w:rsidRDefault="00576E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计算机水平</w:t>
            </w:r>
          </w:p>
        </w:tc>
        <w:tc>
          <w:tcPr>
            <w:tcW w:w="3116" w:type="dxa"/>
            <w:gridSpan w:val="4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</w:tr>
      <w:tr w:rsidR="001B4487">
        <w:trPr>
          <w:trHeight w:hRule="exact" w:val="567"/>
          <w:jc w:val="center"/>
        </w:trPr>
        <w:tc>
          <w:tcPr>
            <w:tcW w:w="1644" w:type="dxa"/>
            <w:noWrap/>
            <w:vAlign w:val="center"/>
          </w:tcPr>
          <w:p w:rsidR="001B4487" w:rsidRDefault="00576EA6">
            <w:pPr>
              <w:spacing w:line="28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573" w:type="dxa"/>
            <w:gridSpan w:val="7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25" w:type="dxa"/>
            <w:gridSpan w:val="2"/>
            <w:noWrap/>
            <w:vAlign w:val="center"/>
          </w:tcPr>
          <w:p w:rsidR="001B4487" w:rsidRDefault="00576EA6">
            <w:pPr>
              <w:ind w:left="-57" w:right="-57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116" w:type="dxa"/>
            <w:gridSpan w:val="4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</w:tr>
      <w:tr w:rsidR="001B4487">
        <w:trPr>
          <w:trHeight w:hRule="exact" w:val="732"/>
          <w:jc w:val="center"/>
        </w:trPr>
        <w:tc>
          <w:tcPr>
            <w:tcW w:w="1644" w:type="dxa"/>
            <w:noWrap/>
            <w:vAlign w:val="center"/>
          </w:tcPr>
          <w:p w:rsidR="001B4487" w:rsidRDefault="00576EA6">
            <w:pPr>
              <w:spacing w:line="240" w:lineRule="exact"/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3573" w:type="dxa"/>
            <w:gridSpan w:val="7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725" w:type="dxa"/>
            <w:gridSpan w:val="2"/>
            <w:noWrap/>
            <w:vAlign w:val="center"/>
          </w:tcPr>
          <w:p w:rsidR="001B4487" w:rsidRDefault="00576E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紧急联系人及</w:t>
            </w:r>
          </w:p>
          <w:p w:rsidR="001B4487" w:rsidRDefault="00576EA6">
            <w:pPr>
              <w:ind w:left="-57" w:right="-57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3116" w:type="dxa"/>
            <w:gridSpan w:val="4"/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szCs w:val="21"/>
              </w:rPr>
            </w:pPr>
          </w:p>
        </w:tc>
      </w:tr>
      <w:tr w:rsidR="001B4487">
        <w:trPr>
          <w:cantSplit/>
          <w:trHeight w:val="423"/>
          <w:jc w:val="center"/>
        </w:trPr>
        <w:tc>
          <w:tcPr>
            <w:tcW w:w="1644" w:type="dxa"/>
            <w:vMerge w:val="restart"/>
            <w:noWrap/>
            <w:vAlign w:val="center"/>
          </w:tcPr>
          <w:p w:rsidR="001B4487" w:rsidRDefault="00576EA6">
            <w:pPr>
              <w:jc w:val="center"/>
            </w:pPr>
            <w:r>
              <w:rPr>
                <w:rFonts w:hint="eastAsia"/>
              </w:rPr>
              <w:t>教育及</w:t>
            </w:r>
          </w:p>
          <w:p w:rsidR="001B4487" w:rsidRDefault="00576EA6">
            <w:pPr>
              <w:jc w:val="center"/>
            </w:pPr>
            <w:r>
              <w:rPr>
                <w:rFonts w:hint="eastAsia"/>
              </w:rPr>
              <w:t>培训经历</w:t>
            </w:r>
          </w:p>
          <w:p w:rsidR="001B4487" w:rsidRDefault="00576EA6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（请从高中写起）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87" w:rsidRDefault="00576EA6">
            <w:pPr>
              <w:ind w:right="-57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起止时间</w:t>
            </w:r>
          </w:p>
        </w:tc>
        <w:tc>
          <w:tcPr>
            <w:tcW w:w="1028" w:type="dxa"/>
            <w:gridSpan w:val="2"/>
            <w:noWrap/>
            <w:vAlign w:val="center"/>
          </w:tcPr>
          <w:p w:rsidR="001B4487" w:rsidRDefault="00576EA6">
            <w:pPr>
              <w:ind w:right="-57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学历</w:t>
            </w:r>
          </w:p>
        </w:tc>
        <w:tc>
          <w:tcPr>
            <w:tcW w:w="2650" w:type="dxa"/>
            <w:gridSpan w:val="4"/>
            <w:noWrap/>
            <w:vAlign w:val="center"/>
          </w:tcPr>
          <w:p w:rsidR="001B4487" w:rsidRDefault="00576EA6">
            <w:pPr>
              <w:ind w:right="-57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学校</w:t>
            </w:r>
          </w:p>
        </w:tc>
        <w:tc>
          <w:tcPr>
            <w:tcW w:w="1650" w:type="dxa"/>
            <w:gridSpan w:val="3"/>
            <w:noWrap/>
            <w:vAlign w:val="center"/>
          </w:tcPr>
          <w:p w:rsidR="001B4487" w:rsidRDefault="00576EA6">
            <w:pPr>
              <w:ind w:right="-57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专业</w:t>
            </w:r>
          </w:p>
        </w:tc>
        <w:tc>
          <w:tcPr>
            <w:tcW w:w="1466" w:type="dxa"/>
            <w:noWrap/>
            <w:vAlign w:val="center"/>
          </w:tcPr>
          <w:p w:rsidR="001B4487" w:rsidRDefault="00576EA6">
            <w:pPr>
              <w:ind w:right="-57"/>
              <w:jc w:val="center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学习形式</w:t>
            </w:r>
          </w:p>
        </w:tc>
      </w:tr>
      <w:tr w:rsidR="001B4487">
        <w:trPr>
          <w:cantSplit/>
          <w:trHeight w:val="513"/>
          <w:jc w:val="center"/>
        </w:trPr>
        <w:tc>
          <w:tcPr>
            <w:tcW w:w="1644" w:type="dxa"/>
            <w:vMerge/>
            <w:noWrap/>
            <w:vAlign w:val="center"/>
          </w:tcPr>
          <w:p w:rsidR="001B4487" w:rsidRDefault="001B4487">
            <w:pPr>
              <w:jc w:val="center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50" w:type="dxa"/>
            <w:gridSpan w:val="4"/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50" w:type="dxa"/>
            <w:gridSpan w:val="3"/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66" w:type="dxa"/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</w:tr>
      <w:tr w:rsidR="001B4487">
        <w:trPr>
          <w:cantSplit/>
          <w:trHeight w:val="549"/>
          <w:jc w:val="center"/>
        </w:trPr>
        <w:tc>
          <w:tcPr>
            <w:tcW w:w="1644" w:type="dxa"/>
            <w:vMerge/>
            <w:noWrap/>
            <w:vAlign w:val="center"/>
          </w:tcPr>
          <w:p w:rsidR="001B4487" w:rsidRDefault="001B4487">
            <w:pPr>
              <w:jc w:val="center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50" w:type="dxa"/>
            <w:gridSpan w:val="4"/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50" w:type="dxa"/>
            <w:gridSpan w:val="3"/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66" w:type="dxa"/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</w:tr>
      <w:tr w:rsidR="001B4487">
        <w:trPr>
          <w:cantSplit/>
          <w:trHeight w:val="557"/>
          <w:jc w:val="center"/>
        </w:trPr>
        <w:tc>
          <w:tcPr>
            <w:tcW w:w="1644" w:type="dxa"/>
            <w:vMerge/>
            <w:noWrap/>
            <w:vAlign w:val="center"/>
          </w:tcPr>
          <w:p w:rsidR="001B4487" w:rsidRDefault="001B4487">
            <w:pPr>
              <w:jc w:val="center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28" w:type="dxa"/>
            <w:gridSpan w:val="2"/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50" w:type="dxa"/>
            <w:gridSpan w:val="4"/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50" w:type="dxa"/>
            <w:gridSpan w:val="3"/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66" w:type="dxa"/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</w:tr>
      <w:tr w:rsidR="001B4487">
        <w:trPr>
          <w:cantSplit/>
          <w:trHeight w:val="565"/>
          <w:jc w:val="center"/>
        </w:trPr>
        <w:tc>
          <w:tcPr>
            <w:tcW w:w="164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jc w:val="center"/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65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right="-57"/>
              <w:jc w:val="center"/>
              <w:rPr>
                <w:rFonts w:eastAsia="楷体_GB2312"/>
                <w:szCs w:val="21"/>
              </w:rPr>
            </w:pPr>
          </w:p>
        </w:tc>
      </w:tr>
      <w:tr w:rsidR="001B4487">
        <w:trPr>
          <w:cantSplit/>
          <w:trHeight w:val="3174"/>
          <w:jc w:val="center"/>
        </w:trPr>
        <w:tc>
          <w:tcPr>
            <w:tcW w:w="1644" w:type="dxa"/>
            <w:tcBorders>
              <w:bottom w:val="single" w:sz="4" w:space="0" w:color="auto"/>
            </w:tcBorders>
            <w:noWrap/>
            <w:vAlign w:val="center"/>
          </w:tcPr>
          <w:p w:rsidR="001B4487" w:rsidRDefault="00576EA6">
            <w:pPr>
              <w:jc w:val="center"/>
            </w:pPr>
            <w:r>
              <w:rPr>
                <w:rFonts w:hint="eastAsia"/>
              </w:rPr>
              <w:lastRenderedPageBreak/>
              <w:t>工作经历</w:t>
            </w:r>
          </w:p>
          <w:p w:rsidR="001B4487" w:rsidRDefault="00576EA6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（请写明每一段工作经历的起止时间、工作单位及职务）</w:t>
            </w:r>
          </w:p>
        </w:tc>
        <w:tc>
          <w:tcPr>
            <w:tcW w:w="8414" w:type="dxa"/>
            <w:gridSpan w:val="13"/>
            <w:tcBorders>
              <w:bottom w:val="single" w:sz="4" w:space="0" w:color="auto"/>
            </w:tcBorders>
            <w:noWrap/>
          </w:tcPr>
          <w:p w:rsidR="001B4487" w:rsidRDefault="001B4487">
            <w:pPr>
              <w:ind w:right="-57"/>
              <w:rPr>
                <w:rFonts w:eastAsia="楷体_GB2312"/>
                <w:color w:val="FF0000"/>
              </w:rPr>
            </w:pPr>
          </w:p>
        </w:tc>
      </w:tr>
      <w:tr w:rsidR="001B4487">
        <w:trPr>
          <w:cantSplit/>
          <w:trHeight w:val="3109"/>
          <w:jc w:val="center"/>
        </w:trPr>
        <w:tc>
          <w:tcPr>
            <w:tcW w:w="1644" w:type="dxa"/>
            <w:tcBorders>
              <w:bottom w:val="single" w:sz="4" w:space="0" w:color="auto"/>
            </w:tcBorders>
            <w:noWrap/>
            <w:vAlign w:val="center"/>
          </w:tcPr>
          <w:p w:rsidR="001B4487" w:rsidRDefault="00576EA6">
            <w:pPr>
              <w:jc w:val="center"/>
            </w:pPr>
            <w:r>
              <w:rPr>
                <w:rFonts w:hint="eastAsia"/>
              </w:rPr>
              <w:t>近年主要工作业绩</w:t>
            </w:r>
          </w:p>
        </w:tc>
        <w:tc>
          <w:tcPr>
            <w:tcW w:w="8414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right="-57"/>
              <w:rPr>
                <w:rFonts w:eastAsia="楷体_GB2312"/>
              </w:rPr>
            </w:pPr>
          </w:p>
        </w:tc>
      </w:tr>
      <w:tr w:rsidR="001B4487">
        <w:trPr>
          <w:cantSplit/>
          <w:trHeight w:val="749"/>
          <w:jc w:val="center"/>
        </w:trPr>
        <w:tc>
          <w:tcPr>
            <w:tcW w:w="1644" w:type="dxa"/>
            <w:tcBorders>
              <w:bottom w:val="single" w:sz="4" w:space="0" w:color="auto"/>
            </w:tcBorders>
            <w:noWrap/>
            <w:vAlign w:val="center"/>
          </w:tcPr>
          <w:p w:rsidR="001B4487" w:rsidRDefault="00576EA6">
            <w:pPr>
              <w:jc w:val="center"/>
            </w:pPr>
            <w:r>
              <w:rPr>
                <w:rFonts w:hint="eastAsia"/>
              </w:rPr>
              <w:t>近三年主要考核情况</w:t>
            </w:r>
          </w:p>
        </w:tc>
        <w:tc>
          <w:tcPr>
            <w:tcW w:w="8414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1B4487">
        <w:trPr>
          <w:cantSplit/>
          <w:trHeight w:val="1032"/>
          <w:jc w:val="center"/>
        </w:trPr>
        <w:tc>
          <w:tcPr>
            <w:tcW w:w="1644" w:type="dxa"/>
            <w:tcBorders>
              <w:bottom w:val="single" w:sz="4" w:space="0" w:color="auto"/>
            </w:tcBorders>
            <w:noWrap/>
            <w:vAlign w:val="center"/>
          </w:tcPr>
          <w:p w:rsidR="001B4487" w:rsidRDefault="00576EA6">
            <w:pPr>
              <w:jc w:val="center"/>
            </w:pPr>
            <w:r>
              <w:rPr>
                <w:rFonts w:hint="eastAsia"/>
              </w:rPr>
              <w:t>奖惩情况</w:t>
            </w:r>
          </w:p>
          <w:p w:rsidR="001B4487" w:rsidRDefault="00576EA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含已解除的处罚情况</w:t>
            </w:r>
            <w:r>
              <w:rPr>
                <w:rFonts w:hint="eastAsia"/>
              </w:rPr>
              <w:t>)</w:t>
            </w:r>
          </w:p>
        </w:tc>
        <w:tc>
          <w:tcPr>
            <w:tcW w:w="8414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1B4487">
        <w:trPr>
          <w:cantSplit/>
          <w:trHeight w:val="1718"/>
          <w:jc w:val="center"/>
        </w:trPr>
        <w:tc>
          <w:tcPr>
            <w:tcW w:w="1644" w:type="dxa"/>
            <w:tcBorders>
              <w:bottom w:val="single" w:sz="4" w:space="0" w:color="auto"/>
            </w:tcBorders>
            <w:noWrap/>
            <w:vAlign w:val="center"/>
          </w:tcPr>
          <w:p w:rsidR="001B4487" w:rsidRDefault="00576EA6"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414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Chars="-27" w:left="-57" w:right="-57" w:firstLineChars="200" w:firstLine="420"/>
              <w:rPr>
                <w:rFonts w:eastAsia="楷体_GB2312"/>
              </w:rPr>
            </w:pPr>
          </w:p>
        </w:tc>
      </w:tr>
      <w:tr w:rsidR="001B4487">
        <w:trPr>
          <w:cantSplit/>
          <w:trHeight w:val="459"/>
          <w:jc w:val="center"/>
        </w:trPr>
        <w:tc>
          <w:tcPr>
            <w:tcW w:w="1644" w:type="dxa"/>
            <w:vMerge w:val="restart"/>
            <w:noWrap/>
            <w:vAlign w:val="center"/>
          </w:tcPr>
          <w:p w:rsidR="001B4487" w:rsidRDefault="00576E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家庭成员及主要社会关系</w:t>
            </w:r>
          </w:p>
          <w:p w:rsidR="001B4487" w:rsidRDefault="00576EA6">
            <w:pPr>
              <w:ind w:leftChars="-50" w:left="-105" w:rightChars="-50" w:right="-105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（注意：至少需填写父母、配偶及子女情况。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noWrap/>
            <w:vAlign w:val="center"/>
          </w:tcPr>
          <w:p w:rsidR="001B4487" w:rsidRDefault="00576EA6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87" w:rsidRDefault="00576EA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B4487" w:rsidRDefault="00576EA6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87" w:rsidRDefault="00576EA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11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1B4487" w:rsidRDefault="00576EA6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1B4487">
        <w:trPr>
          <w:cantSplit/>
          <w:trHeight w:val="665"/>
          <w:jc w:val="center"/>
        </w:trPr>
        <w:tc>
          <w:tcPr>
            <w:tcW w:w="1644" w:type="dxa"/>
            <w:vMerge/>
            <w:noWrap/>
            <w:vAlign w:val="center"/>
          </w:tcPr>
          <w:p w:rsidR="001B4487" w:rsidRDefault="001B4487">
            <w:pPr>
              <w:jc w:val="center"/>
            </w:pPr>
          </w:p>
        </w:tc>
        <w:tc>
          <w:tcPr>
            <w:tcW w:w="769" w:type="dxa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color w:val="FF0000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color w:val="FF0000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color w:val="FF0000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color w:val="FF0000"/>
              </w:rPr>
            </w:pPr>
          </w:p>
        </w:tc>
        <w:tc>
          <w:tcPr>
            <w:tcW w:w="311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  <w:color w:val="FF0000"/>
              </w:rPr>
            </w:pPr>
          </w:p>
        </w:tc>
      </w:tr>
      <w:tr w:rsidR="001B4487">
        <w:trPr>
          <w:cantSplit/>
          <w:trHeight w:val="609"/>
          <w:jc w:val="center"/>
        </w:trPr>
        <w:tc>
          <w:tcPr>
            <w:tcW w:w="1644" w:type="dxa"/>
            <w:vMerge/>
            <w:noWrap/>
            <w:vAlign w:val="center"/>
          </w:tcPr>
          <w:p w:rsidR="001B4487" w:rsidRDefault="001B4487">
            <w:pPr>
              <w:jc w:val="center"/>
            </w:pPr>
          </w:p>
        </w:tc>
        <w:tc>
          <w:tcPr>
            <w:tcW w:w="769" w:type="dxa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11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1B4487">
        <w:trPr>
          <w:cantSplit/>
          <w:trHeight w:val="615"/>
          <w:jc w:val="center"/>
        </w:trPr>
        <w:tc>
          <w:tcPr>
            <w:tcW w:w="1644" w:type="dxa"/>
            <w:vMerge/>
            <w:noWrap/>
            <w:vAlign w:val="center"/>
          </w:tcPr>
          <w:p w:rsidR="001B4487" w:rsidRDefault="001B4487">
            <w:pPr>
              <w:jc w:val="center"/>
            </w:pPr>
          </w:p>
        </w:tc>
        <w:tc>
          <w:tcPr>
            <w:tcW w:w="769" w:type="dxa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11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1B4487">
        <w:trPr>
          <w:cantSplit/>
          <w:trHeight w:val="593"/>
          <w:jc w:val="center"/>
        </w:trPr>
        <w:tc>
          <w:tcPr>
            <w:tcW w:w="1644" w:type="dxa"/>
            <w:vMerge/>
            <w:noWrap/>
            <w:vAlign w:val="center"/>
          </w:tcPr>
          <w:p w:rsidR="001B4487" w:rsidRDefault="001B4487">
            <w:pPr>
              <w:jc w:val="center"/>
            </w:pPr>
          </w:p>
        </w:tc>
        <w:tc>
          <w:tcPr>
            <w:tcW w:w="769" w:type="dxa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177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</w:rPr>
            </w:pPr>
          </w:p>
        </w:tc>
        <w:tc>
          <w:tcPr>
            <w:tcW w:w="311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="-57" w:right="-57"/>
              <w:jc w:val="center"/>
              <w:rPr>
                <w:rFonts w:eastAsia="楷体_GB2312"/>
              </w:rPr>
            </w:pPr>
          </w:p>
        </w:tc>
      </w:tr>
      <w:tr w:rsidR="001B4487">
        <w:trPr>
          <w:cantSplit/>
          <w:trHeight w:val="1046"/>
          <w:jc w:val="center"/>
        </w:trPr>
        <w:tc>
          <w:tcPr>
            <w:tcW w:w="1644" w:type="dxa"/>
            <w:tcBorders>
              <w:bottom w:val="single" w:sz="4" w:space="0" w:color="auto"/>
            </w:tcBorders>
            <w:noWrap/>
            <w:vAlign w:val="center"/>
          </w:tcPr>
          <w:p w:rsidR="001B4487" w:rsidRDefault="00576EA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其它需要说</w:t>
            </w:r>
          </w:p>
          <w:p w:rsidR="001B4487" w:rsidRDefault="00576EA6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明的问题</w:t>
            </w:r>
          </w:p>
        </w:tc>
        <w:tc>
          <w:tcPr>
            <w:tcW w:w="8414" w:type="dxa"/>
            <w:gridSpan w:val="13"/>
            <w:tcBorders>
              <w:bottom w:val="single" w:sz="4" w:space="0" w:color="auto"/>
            </w:tcBorders>
            <w:noWrap/>
            <w:vAlign w:val="center"/>
          </w:tcPr>
          <w:p w:rsidR="001B4487" w:rsidRDefault="001B4487">
            <w:pPr>
              <w:ind w:leftChars="-50" w:left="-105" w:rightChars="-50" w:right="-105" w:firstLineChars="200" w:firstLine="420"/>
              <w:rPr>
                <w:rFonts w:eastAsia="楷体_GB2312"/>
              </w:rPr>
            </w:pPr>
          </w:p>
        </w:tc>
      </w:tr>
      <w:tr w:rsidR="001B4487">
        <w:trPr>
          <w:cantSplit/>
          <w:trHeight w:val="411"/>
          <w:jc w:val="center"/>
        </w:trPr>
        <w:tc>
          <w:tcPr>
            <w:tcW w:w="10058" w:type="dxa"/>
            <w:gridSpan w:val="14"/>
            <w:tcBorders>
              <w:bottom w:val="single" w:sz="4" w:space="0" w:color="auto"/>
            </w:tcBorders>
            <w:noWrap/>
            <w:vAlign w:val="center"/>
          </w:tcPr>
          <w:p w:rsidR="001B4487" w:rsidRDefault="00576EA6">
            <w:pPr>
              <w:ind w:rightChars="-50" w:right="-105" w:firstLineChars="200" w:firstLine="42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现待遇税前</w:t>
            </w:r>
            <w:r>
              <w:rPr>
                <w:rFonts w:ascii="宋体" w:hAnsi="宋体" w:cs="宋体" w:hint="eastAsia"/>
              </w:rPr>
              <w:t xml:space="preserve">       </w:t>
            </w:r>
            <w:r>
              <w:rPr>
                <w:rFonts w:ascii="宋体" w:hAnsi="宋体" w:cs="宋体" w:hint="eastAsia"/>
              </w:rPr>
              <w:t>万元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年，期望待遇税前</w:t>
            </w:r>
            <w:r>
              <w:rPr>
                <w:rFonts w:ascii="宋体" w:hAnsi="宋体" w:cs="宋体" w:hint="eastAsia"/>
              </w:rPr>
              <w:t xml:space="preserve">       </w:t>
            </w:r>
            <w:r>
              <w:rPr>
                <w:rFonts w:ascii="宋体" w:hAnsi="宋体" w:cs="宋体" w:hint="eastAsia"/>
              </w:rPr>
              <w:t>万元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年</w:t>
            </w:r>
          </w:p>
        </w:tc>
      </w:tr>
      <w:tr w:rsidR="001B4487">
        <w:trPr>
          <w:cantSplit/>
          <w:trHeight w:hRule="exact" w:val="1267"/>
          <w:jc w:val="center"/>
        </w:trPr>
        <w:tc>
          <w:tcPr>
            <w:tcW w:w="10058" w:type="dxa"/>
            <w:gridSpan w:val="14"/>
            <w:noWrap/>
            <w:vAlign w:val="center"/>
          </w:tcPr>
          <w:p w:rsidR="001B4487" w:rsidRDefault="00576EA6" w:rsidP="008208DC">
            <w:pPr>
              <w:spacing w:before="120"/>
              <w:ind w:firstLineChars="200" w:firstLine="420"/>
            </w:pPr>
            <w:r>
              <w:rPr>
                <w:rFonts w:eastAsia="楷体_GB2312" w:hint="eastAsia"/>
                <w:b/>
                <w:bCs/>
              </w:rPr>
              <w:t>我保证上述表格中所填写的内容真实、完整。本人已了解招聘条件，所填信息如有虚假，</w:t>
            </w:r>
            <w:r>
              <w:rPr>
                <w:rFonts w:eastAsia="楷体_GB2312" w:hint="eastAsia"/>
                <w:b/>
                <w:bCs/>
              </w:rPr>
              <w:t>广西北部湾广易投资咨询有限责任公司</w:t>
            </w:r>
            <w:r>
              <w:rPr>
                <w:rFonts w:eastAsia="楷体_GB2312" w:hint="eastAsia"/>
                <w:b/>
                <w:bCs/>
              </w:rPr>
              <w:t>有权取消其录用资格。</w:t>
            </w:r>
            <w:r>
              <w:rPr>
                <w:rFonts w:eastAsia="楷体_GB2312" w:hint="eastAsia"/>
                <w:b/>
                <w:bCs/>
              </w:rPr>
              <w:t xml:space="preserve">     </w:t>
            </w:r>
          </w:p>
          <w:p w:rsidR="001B4487" w:rsidRDefault="00576EA6">
            <w:pPr>
              <w:wordWrap w:val="0"/>
              <w:spacing w:before="120"/>
              <w:ind w:firstLineChars="200" w:firstLine="420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1B4487" w:rsidRPr="008208DC" w:rsidRDefault="00576EA6" w:rsidP="008208DC">
      <w:pPr>
        <w:ind w:leftChars="-50" w:left="-105" w:rightChars="-50" w:right="-105"/>
        <w:jc w:val="left"/>
        <w:rPr>
          <w:szCs w:val="21"/>
        </w:rPr>
      </w:pPr>
      <w:r>
        <w:rPr>
          <w:rFonts w:hint="eastAsia"/>
          <w:b/>
          <w:szCs w:val="21"/>
        </w:rPr>
        <w:t>注：</w:t>
      </w:r>
      <w:r>
        <w:rPr>
          <w:rFonts w:hint="eastAsia"/>
          <w:szCs w:val="21"/>
        </w:rPr>
        <w:t>本表所有项目均需填写，如无内容请直接填“无”。</w:t>
      </w:r>
      <w:bookmarkStart w:id="0" w:name="_GoBack"/>
      <w:bookmarkEnd w:id="0"/>
    </w:p>
    <w:sectPr w:rsidR="001B4487" w:rsidRPr="008208DC" w:rsidSect="001B44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EA6" w:rsidRDefault="00576EA6" w:rsidP="008208DC">
      <w:r>
        <w:separator/>
      </w:r>
    </w:p>
  </w:endnote>
  <w:endnote w:type="continuationSeparator" w:id="1">
    <w:p w:rsidR="00576EA6" w:rsidRDefault="00576EA6" w:rsidP="0082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EA6" w:rsidRDefault="00576EA6" w:rsidP="008208DC">
      <w:r>
        <w:separator/>
      </w:r>
    </w:p>
  </w:footnote>
  <w:footnote w:type="continuationSeparator" w:id="1">
    <w:p w:rsidR="00576EA6" w:rsidRDefault="00576EA6" w:rsidP="00820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1F921"/>
    <w:multiLevelType w:val="singleLevel"/>
    <w:tmpl w:val="4C51F92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62A5584"/>
    <w:rsid w:val="001B4487"/>
    <w:rsid w:val="00576EA6"/>
    <w:rsid w:val="008208DC"/>
    <w:rsid w:val="2BD70E34"/>
    <w:rsid w:val="44A97626"/>
    <w:rsid w:val="662A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487"/>
    <w:pPr>
      <w:widowControl w:val="0"/>
      <w:jc w:val="both"/>
    </w:pPr>
    <w:rPr>
      <w:color w:val="00000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B44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B4487"/>
    <w:rPr>
      <w:b/>
    </w:rPr>
  </w:style>
  <w:style w:type="paragraph" w:styleId="a5">
    <w:name w:val="header"/>
    <w:basedOn w:val="a"/>
    <w:link w:val="Char"/>
    <w:rsid w:val="00820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08DC"/>
    <w:rPr>
      <w:color w:val="000000"/>
      <w:sz w:val="18"/>
      <w:szCs w:val="18"/>
    </w:rPr>
  </w:style>
  <w:style w:type="paragraph" w:styleId="a6">
    <w:name w:val="footer"/>
    <w:basedOn w:val="a"/>
    <w:link w:val="Char0"/>
    <w:rsid w:val="00820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208DC"/>
    <w:rPr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574</Characters>
  <Application>Microsoft Office Word</Application>
  <DocSecurity>0</DocSecurity>
  <Lines>4</Lines>
  <Paragraphs>1</Paragraphs>
  <ScaleCrop>false</ScaleCrop>
  <Company>ylmfeng.com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李红艳</dc:creator>
  <cp:lastModifiedBy>Administrator</cp:lastModifiedBy>
  <cp:revision>2</cp:revision>
  <dcterms:created xsi:type="dcterms:W3CDTF">2020-09-14T07:20:00Z</dcterms:created>
  <dcterms:modified xsi:type="dcterms:W3CDTF">2020-09-14T07:20:00Z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