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Arial" w:eastAsia="方正小标宋_GBK" w:cs="Arial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Arial" w:eastAsia="方正小标宋_GBK" w:cs="Arial"/>
          <w:color w:val="000000"/>
          <w:kern w:val="0"/>
          <w:sz w:val="36"/>
          <w:szCs w:val="36"/>
        </w:rPr>
        <w:t>2020年福绵区</w:t>
      </w:r>
      <w:r>
        <w:rPr>
          <w:rFonts w:hint="eastAsia" w:ascii="方正小标宋_GBK" w:hAnsi="Arial" w:eastAsia="方正小标宋_GBK" w:cs="Arial"/>
          <w:color w:val="000000"/>
          <w:kern w:val="0"/>
          <w:sz w:val="36"/>
          <w:szCs w:val="36"/>
          <w:lang w:eastAsia="zh-CN"/>
        </w:rPr>
        <w:t>人民政府办公室</w:t>
      </w:r>
      <w:r>
        <w:rPr>
          <w:rFonts w:hint="eastAsia" w:ascii="方正小标宋_GBK" w:hAnsi="Arial" w:eastAsia="方正小标宋_GBK" w:cs="Arial"/>
          <w:color w:val="000000"/>
          <w:kern w:val="0"/>
          <w:sz w:val="36"/>
          <w:szCs w:val="36"/>
        </w:rPr>
        <w:t>公开招聘编外工作人</w:t>
      </w:r>
      <w:bookmarkEnd w:id="0"/>
      <w:r>
        <w:rPr>
          <w:rFonts w:hint="eastAsia" w:ascii="方正小标宋_GBK" w:hAnsi="Arial" w:eastAsia="方正小标宋_GBK" w:cs="Arial"/>
          <w:color w:val="000000"/>
          <w:kern w:val="0"/>
          <w:sz w:val="36"/>
          <w:szCs w:val="36"/>
        </w:rPr>
        <w:t>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 w:cs="宋体"/>
          <w:sz w:val="24"/>
        </w:rPr>
        <w:t>编号：                                              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6"/>
        <w:gridCol w:w="157"/>
        <w:gridCol w:w="735"/>
        <w:gridCol w:w="409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5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姓名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性别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出生年月</w:t>
            </w:r>
          </w:p>
        </w:tc>
        <w:tc>
          <w:tcPr>
            <w:tcW w:w="2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籍贯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民族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婚姻状况</w:t>
            </w:r>
          </w:p>
        </w:tc>
        <w:tc>
          <w:tcPr>
            <w:tcW w:w="2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文化程度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健康状况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政治面貌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身高</w:t>
            </w: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户籍所在地</w:t>
            </w: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</w:rPr>
              <w:t>号码</w:t>
            </w:r>
          </w:p>
        </w:tc>
        <w:tc>
          <w:tcPr>
            <w:tcW w:w="3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单位</w:t>
            </w:r>
          </w:p>
        </w:tc>
        <w:tc>
          <w:tcPr>
            <w:tcW w:w="2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工作性质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时间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有何特长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教育类型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学历</w:t>
            </w: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学位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毕业时间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毕业院校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普通教育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成人教育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通讯地址</w:t>
            </w:r>
          </w:p>
        </w:tc>
        <w:tc>
          <w:tcPr>
            <w:tcW w:w="303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移动电话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邮编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03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固定电话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报考单位</w:t>
            </w:r>
          </w:p>
        </w:tc>
        <w:tc>
          <w:tcPr>
            <w:tcW w:w="4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报考岗位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（从小学开始填写）</w:t>
            </w: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个人简历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奖惩情况</w:t>
            </w:r>
          </w:p>
        </w:tc>
        <w:tc>
          <w:tcPr>
            <w:tcW w:w="84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家庭主要成员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姓名</w:t>
            </w:r>
          </w:p>
        </w:tc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关系</w:t>
            </w:r>
          </w:p>
        </w:tc>
        <w:tc>
          <w:tcPr>
            <w:tcW w:w="3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工作单位或住址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审核意见</w:t>
            </w:r>
          </w:p>
        </w:tc>
        <w:tc>
          <w:tcPr>
            <w:tcW w:w="84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0" w:firstLine="3570" w:firstLineChars="1700"/>
              <w:rPr>
                <w:rFonts w:ascii="仿宋_GB2312" w:hAnsi="宋体" w:eastAsia="仿宋_GB2312" w:cs="宋体"/>
              </w:rPr>
            </w:pPr>
          </w:p>
          <w:p>
            <w:pPr>
              <w:ind w:right="360" w:firstLine="3570" w:firstLineChars="170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审核人：             复核人：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4662"/>
    <w:rsid w:val="6A0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2020-07-30T03:25:00Z</dcterms:created>
  <dc:creator>广西中公教育-吴思思</dc:creator>
  <cp:lastModifiedBy>广西中公教育-吴思思</cp:lastModifiedBy>
  <dcterms:modified xsi:type="dcterms:W3CDTF">2020-07-30T03:26:42Z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