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年江南区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沙井街道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外聘人员招聘简章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根据工作需要，决定面向社会公开招聘基层外聘工作人员，现将有关事宜公告如下：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一、招聘范围及对象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面向社会公开招聘，招聘对象在南宁市区内有固定住所。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二、招聘岗位及条件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社区专职工作者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（1）拥护中国共产党的领导，有较强的服务意识，无违法违纪记录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（2）热爱村（社区）工作，服从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，服从工作安排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大专以上学历，会基本的电脑操作基础，具备一定文字功底。年龄在18周岁以上，35周岁以下。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三、报名及资格审查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（一）报名时间：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年4月7日至2020年4月14日，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每天上午8:30-1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0，下午15:00-1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0（节假日除外）。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（二）报名地点：南宁市江南区五一西路56号沙井街道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基层</w:t>
      </w:r>
      <w:r>
        <w:rPr>
          <w:rFonts w:hint="eastAsia" w:ascii="仿宋_GB2312" w:hAnsi="仿宋_GB2312" w:eastAsia="仿宋_GB2312" w:cs="仿宋_GB2312"/>
          <w:sz w:val="32"/>
          <w:szCs w:val="32"/>
        </w:rPr>
        <w:t>党建办公室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0771-2349260。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（三）现场报名，应聘者应提交以下资料：</w:t>
      </w:r>
      <w:bookmarkStart w:id="17" w:name="_GoBack"/>
      <w:bookmarkEnd w:id="1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1.报名登记表（见附件）；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2.身份证复印件（需提供原件核对）；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3.户口本（居住证明）复印件（需提供原件核对）；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4.学历证书复印件（需提供原件核对）；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5.近期二寸免冠照片1张。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资格审查：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沙井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办事处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对应聘人员进行资格审核。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（五）面试：通过资格审查的考生直接进入面试，面试人员须携带身份证，按规定时间、地点参加面试。面试时间另行通知。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（六）体检：根据面试结果确定体检人员，体检应到二甲及以上资质的医疗机构进行。体检标准参照《公务员录用体检通用标准》文件规定执行。体检费用由应聘人员自理。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沙井街道办事处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根据体检情况提出拟招录人选建议，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上报城区政府审批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（八）聘用：经城区政府审批同意招录的人员，由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沙井街道办事处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办理聘用手续。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）社区专职工作人员2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600</w:t>
      </w:r>
      <w:r>
        <w:rPr>
          <w:rFonts w:hint="eastAsia" w:ascii="仿宋_GB2312" w:hAnsi="仿宋_GB2312" w:eastAsia="仿宋_GB2312" w:cs="仿宋_GB2312"/>
          <w:sz w:val="32"/>
          <w:szCs w:val="32"/>
        </w:rPr>
        <w:t>元/月。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以上待遇含社保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、公积金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个人缴费部分，不含单位缴费部分。</w:t>
      </w:r>
    </w:p>
    <w:p>
      <w:pPr>
        <w:jc w:val="center"/>
        <w:rPr>
          <w:rFonts w:hint="eastAsia"/>
          <w:b/>
          <w:bCs/>
          <w:sz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  <w:lang w:eastAsia="zh-CN"/>
        </w:rPr>
        <w:t>工作人员信息</w:t>
      </w:r>
      <w:r>
        <w:rPr>
          <w:rFonts w:hint="eastAsia"/>
          <w:b/>
          <w:bCs/>
          <w:sz w:val="44"/>
        </w:rPr>
        <w:t>登记表</w:t>
      </w:r>
    </w:p>
    <w:tbl>
      <w:tblPr>
        <w:tblStyle w:val="2"/>
        <w:tblpPr w:leftFromText="180" w:rightFromText="180" w:vertAnchor="page" w:horzAnchor="page" w:tblpX="1342" w:tblpY="2857"/>
        <w:tblW w:w="9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409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noWrap w:val="0"/>
            <w:vAlign w:val="center"/>
          </w:tcPr>
          <w:p>
            <w:pPr>
              <w:ind w:right="-29" w:rightChars="-14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1987" w:type="dxa"/>
            <w:vMerge w:val="restart"/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40" w:rightChars="-19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/>
                <w:bCs/>
                <w:sz w:val="24"/>
              </w:rPr>
              <w:t>婚育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情况</w:t>
            </w:r>
          </w:p>
        </w:tc>
        <w:tc>
          <w:tcPr>
            <w:tcW w:w="14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8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noWrap w:val="0"/>
            <w:vAlign w:val="center"/>
          </w:tcPr>
          <w:p>
            <w:pPr>
              <w:jc w:val="distribute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  <w:p>
            <w:pPr>
              <w:jc w:val="distribute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2"/>
              </w:rPr>
            </w:pPr>
            <w:r>
              <w:rPr>
                <w:rFonts w:hint="eastAsia" w:ascii="宋体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家庭住址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788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 w:val="24"/>
                <w:highlight w:val="yellow"/>
              </w:rPr>
            </w:pPr>
            <w:bookmarkStart w:id="16" w:name="new1002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2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</w:tc>
        <w:tc>
          <w:tcPr>
            <w:tcW w:w="7866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备注</w:t>
            </w:r>
          </w:p>
        </w:tc>
        <w:tc>
          <w:tcPr>
            <w:tcW w:w="7866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B5FE8"/>
    <w:rsid w:val="02100A4C"/>
    <w:rsid w:val="03BE6333"/>
    <w:rsid w:val="05B367C1"/>
    <w:rsid w:val="062A4642"/>
    <w:rsid w:val="07972397"/>
    <w:rsid w:val="0861604D"/>
    <w:rsid w:val="0A0F46AB"/>
    <w:rsid w:val="0BB86746"/>
    <w:rsid w:val="0D374B13"/>
    <w:rsid w:val="0E8F6E6D"/>
    <w:rsid w:val="11C349DC"/>
    <w:rsid w:val="1299382F"/>
    <w:rsid w:val="13BB5E50"/>
    <w:rsid w:val="14060E78"/>
    <w:rsid w:val="16516BF8"/>
    <w:rsid w:val="1D3525D4"/>
    <w:rsid w:val="1F6B14B9"/>
    <w:rsid w:val="208D4497"/>
    <w:rsid w:val="20D20032"/>
    <w:rsid w:val="231477A1"/>
    <w:rsid w:val="239F7187"/>
    <w:rsid w:val="261C5457"/>
    <w:rsid w:val="27500985"/>
    <w:rsid w:val="29A32690"/>
    <w:rsid w:val="2D2432DB"/>
    <w:rsid w:val="2F271B46"/>
    <w:rsid w:val="364A0C45"/>
    <w:rsid w:val="36E3226A"/>
    <w:rsid w:val="37F05A95"/>
    <w:rsid w:val="384D6184"/>
    <w:rsid w:val="392B04F8"/>
    <w:rsid w:val="3C302E95"/>
    <w:rsid w:val="420A6AF0"/>
    <w:rsid w:val="42A5053A"/>
    <w:rsid w:val="44DA40F3"/>
    <w:rsid w:val="466E090C"/>
    <w:rsid w:val="46775693"/>
    <w:rsid w:val="49110093"/>
    <w:rsid w:val="49801F58"/>
    <w:rsid w:val="49C85862"/>
    <w:rsid w:val="4A502060"/>
    <w:rsid w:val="4AD06323"/>
    <w:rsid w:val="4D011AB1"/>
    <w:rsid w:val="4E6B64D2"/>
    <w:rsid w:val="4F2B050A"/>
    <w:rsid w:val="4F721877"/>
    <w:rsid w:val="504C5A19"/>
    <w:rsid w:val="526B59D8"/>
    <w:rsid w:val="53A76FD8"/>
    <w:rsid w:val="557E3752"/>
    <w:rsid w:val="57DA2642"/>
    <w:rsid w:val="5C8578C0"/>
    <w:rsid w:val="5D6876AE"/>
    <w:rsid w:val="5E156F36"/>
    <w:rsid w:val="605D220E"/>
    <w:rsid w:val="61380E3B"/>
    <w:rsid w:val="6167153F"/>
    <w:rsid w:val="61BD7B54"/>
    <w:rsid w:val="633A78C6"/>
    <w:rsid w:val="63A339AF"/>
    <w:rsid w:val="6530662A"/>
    <w:rsid w:val="69BD07BE"/>
    <w:rsid w:val="6A0B5B30"/>
    <w:rsid w:val="6C380213"/>
    <w:rsid w:val="6DBB7BAF"/>
    <w:rsid w:val="718C12BD"/>
    <w:rsid w:val="79470029"/>
    <w:rsid w:val="7A6D53BA"/>
    <w:rsid w:val="7DDD4057"/>
    <w:rsid w:val="7E5E2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1007</Words>
  <Characters>1070</Characters>
  <Lines>0</Lines>
  <Paragraphs>0</Paragraphs>
  <TotalTime>0</TotalTime>
  <ScaleCrop>false</ScaleCrop>
  <LinksUpToDate>false</LinksUpToDate>
  <CharactersWithSpaces>1082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2020-03-05T01:35:00Z</cp:lastPrinted>
  <dcterms:modified xsi:type="dcterms:W3CDTF">2020-04-07T02:35:59Z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