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520" w:lineRule="atLeast"/>
      </w:pPr>
      <w:r>
        <w:t> </w:t>
      </w:r>
    </w:p>
    <w:p>
      <w:pPr>
        <w:pStyle w:val="2"/>
        <w:keepNext w:val="0"/>
        <w:keepLines w:val="0"/>
        <w:widowControl/>
        <w:suppressLineNumbers w:val="0"/>
      </w:pPr>
      <w:r>
        <w:rPr>
          <w:rFonts w:ascii="黑体" w:hAnsi="宋体" w:eastAsia="黑体" w:cs="黑体"/>
          <w:sz w:val="32"/>
          <w:szCs w:val="32"/>
        </w:rPr>
        <w:t>附件</w:t>
      </w:r>
      <w:r>
        <w:rPr>
          <w:rFonts w:hint="eastAsia" w:ascii="黑体" w:hAnsi="宋体" w:eastAsia="黑体" w:cs="黑体"/>
          <w:sz w:val="32"/>
          <w:szCs w:val="32"/>
        </w:rPr>
        <w:t>2：</w:t>
      </w:r>
    </w:p>
    <w:p>
      <w:pPr>
        <w:pStyle w:val="2"/>
        <w:keepNext w:val="0"/>
        <w:keepLines w:val="0"/>
        <w:widowControl/>
        <w:suppressLineNumbers w:val="0"/>
        <w:jc w:val="center"/>
      </w:pPr>
      <w:r>
        <w:rPr>
          <w:rStyle w:val="5"/>
          <w:rFonts w:hint="eastAsia" w:ascii="黑体" w:hAnsi="宋体" w:eastAsia="黑体" w:cs="黑体"/>
          <w:b/>
          <w:sz w:val="44"/>
          <w:szCs w:val="44"/>
        </w:rPr>
        <w:t>动物检疫协检员申请表</w:t>
      </w:r>
    </w:p>
    <w:p>
      <w:pPr>
        <w:pStyle w:val="2"/>
        <w:keepNext w:val="0"/>
        <w:keepLines w:val="0"/>
        <w:widowControl/>
        <w:suppressLineNumbers w:val="0"/>
        <w:spacing w:line="440" w:lineRule="atLeast"/>
      </w:pPr>
      <w:r>
        <w:rPr>
          <w:rFonts w:ascii="微软雅黑" w:hAnsi="微软雅黑" w:eastAsia="微软雅黑" w:cs="微软雅黑"/>
          <w:sz w:val="24"/>
          <w:szCs w:val="24"/>
        </w:rPr>
        <w:t>备案编号：（本县行政区号</w:t>
      </w:r>
      <w:r>
        <w:rPr>
          <w:rFonts w:ascii="仿宋_GB2312" w:hAnsi="仿宋_GB2312" w:eastAsia="仿宋_GB2312" w:cs="仿宋_GB2312"/>
          <w:sz w:val="24"/>
          <w:szCs w:val="24"/>
        </w:rPr>
        <w:t>+</w:t>
      </w:r>
      <w:r>
        <w:rPr>
          <w:rFonts w:hint="eastAsia" w:ascii="微软雅黑" w:hAnsi="微软雅黑" w:eastAsia="微软雅黑" w:cs="微软雅黑"/>
          <w:sz w:val="24"/>
          <w:szCs w:val="24"/>
        </w:rPr>
        <w:t>协检工作代码</w:t>
      </w:r>
      <w:r>
        <w:rPr>
          <w:rFonts w:hint="eastAsia" w:ascii="仿宋_GB2312" w:hAnsi="仿宋_GB2312" w:eastAsia="仿宋_GB2312" w:cs="仿宋_GB2312"/>
          <w:sz w:val="24"/>
          <w:szCs w:val="24"/>
        </w:rPr>
        <w:t>+4</w:t>
      </w:r>
      <w:r>
        <w:rPr>
          <w:rFonts w:hint="eastAsia" w:ascii="微软雅黑" w:hAnsi="微软雅黑" w:eastAsia="微软雅黑" w:cs="微软雅黑"/>
          <w:sz w:val="24"/>
          <w:szCs w:val="24"/>
        </w:rPr>
        <w:t>位数流水号）</w:t>
      </w:r>
    </w:p>
    <w:tbl>
      <w:tblPr>
        <w:tblW w:w="10125"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051"/>
        <w:gridCol w:w="1288"/>
        <w:gridCol w:w="675"/>
        <w:gridCol w:w="135"/>
        <w:gridCol w:w="614"/>
        <w:gridCol w:w="1213"/>
        <w:gridCol w:w="584"/>
        <w:gridCol w:w="644"/>
        <w:gridCol w:w="989"/>
        <w:gridCol w:w="193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cantSplit/>
          <w:trHeight w:val="435" w:hRule="atLeast"/>
        </w:trPr>
        <w:tc>
          <w:tcPr>
            <w:tcW w:w="205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rFonts w:hint="eastAsia" w:ascii="微软雅黑" w:hAnsi="微软雅黑" w:eastAsia="微软雅黑" w:cs="微软雅黑"/>
                <w:sz w:val="24"/>
                <w:szCs w:val="24"/>
                <w:bdr w:val="none" w:color="auto" w:sz="0" w:space="0"/>
              </w:rPr>
              <w:t>姓    名</w:t>
            </w:r>
          </w:p>
        </w:tc>
        <w:tc>
          <w:tcPr>
            <w:tcW w:w="128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bdr w:val="none" w:color="auto" w:sz="0" w:space="0"/>
              </w:rPr>
              <w:t> </w:t>
            </w:r>
          </w:p>
        </w:tc>
        <w:tc>
          <w:tcPr>
            <w:tcW w:w="810"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rFonts w:hint="eastAsia" w:ascii="微软雅黑" w:hAnsi="微软雅黑" w:eastAsia="微软雅黑" w:cs="微软雅黑"/>
                <w:sz w:val="24"/>
                <w:szCs w:val="24"/>
                <w:bdr w:val="none" w:color="auto" w:sz="0" w:space="0"/>
              </w:rPr>
              <w:t>性别</w:t>
            </w:r>
          </w:p>
        </w:tc>
        <w:tc>
          <w:tcPr>
            <w:tcW w:w="61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bdr w:val="none" w:color="auto" w:sz="0" w:space="0"/>
              </w:rPr>
              <w:t> </w:t>
            </w:r>
          </w:p>
        </w:tc>
        <w:tc>
          <w:tcPr>
            <w:tcW w:w="2441" w:type="dxa"/>
            <w:gridSpan w:val="3"/>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rFonts w:hint="eastAsia" w:ascii="微软雅黑" w:hAnsi="微软雅黑" w:eastAsia="微软雅黑" w:cs="微软雅黑"/>
                <w:sz w:val="24"/>
                <w:szCs w:val="24"/>
                <w:bdr w:val="none" w:color="auto" w:sz="0" w:space="0"/>
              </w:rPr>
              <w:t>出生年月</w:t>
            </w:r>
          </w:p>
        </w:tc>
        <w:tc>
          <w:tcPr>
            <w:tcW w:w="98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ind w:left="60"/>
              <w:jc w:val="center"/>
            </w:pPr>
            <w:r>
              <w:t> </w:t>
            </w:r>
          </w:p>
        </w:tc>
        <w:tc>
          <w:tcPr>
            <w:tcW w:w="1932"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rFonts w:hint="eastAsia" w:ascii="微软雅黑" w:hAnsi="微软雅黑" w:eastAsia="微软雅黑" w:cs="微软雅黑"/>
                <w:sz w:val="24"/>
                <w:szCs w:val="24"/>
                <w:bdr w:val="none" w:color="auto" w:sz="0" w:space="0"/>
              </w:rPr>
              <w:t>照片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cantSplit/>
          <w:trHeight w:val="570" w:hRule="atLeast"/>
        </w:trPr>
        <w:tc>
          <w:tcPr>
            <w:tcW w:w="205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rFonts w:hint="eastAsia" w:ascii="微软雅黑" w:hAnsi="微软雅黑" w:eastAsia="微软雅黑" w:cs="微软雅黑"/>
                <w:sz w:val="24"/>
                <w:szCs w:val="24"/>
                <w:bdr w:val="none" w:color="auto" w:sz="0" w:space="0"/>
              </w:rPr>
              <w:t>身份证号码</w:t>
            </w:r>
          </w:p>
        </w:tc>
        <w:tc>
          <w:tcPr>
            <w:tcW w:w="2712" w:type="dxa"/>
            <w:gridSpan w:val="4"/>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bdr w:val="none" w:color="auto" w:sz="0" w:space="0"/>
              </w:rPr>
              <w:t> </w:t>
            </w:r>
          </w:p>
        </w:tc>
        <w:tc>
          <w:tcPr>
            <w:tcW w:w="2441"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rFonts w:hint="eastAsia" w:ascii="微软雅黑" w:hAnsi="微软雅黑" w:eastAsia="微软雅黑" w:cs="微软雅黑"/>
                <w:sz w:val="24"/>
                <w:szCs w:val="24"/>
                <w:bdr w:val="none" w:color="auto" w:sz="0" w:space="0"/>
              </w:rPr>
              <w:t>参加工作时间</w:t>
            </w:r>
          </w:p>
        </w:tc>
        <w:tc>
          <w:tcPr>
            <w:tcW w:w="98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ind w:left="60"/>
              <w:jc w:val="center"/>
            </w:pPr>
            <w:r>
              <w:t> </w:t>
            </w:r>
          </w:p>
        </w:tc>
        <w:tc>
          <w:tcPr>
            <w:tcW w:w="1932"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cantSplit/>
          <w:trHeight w:val="435" w:hRule="atLeast"/>
        </w:trPr>
        <w:tc>
          <w:tcPr>
            <w:tcW w:w="205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rFonts w:hint="eastAsia" w:ascii="微软雅黑" w:hAnsi="微软雅黑" w:eastAsia="微软雅黑" w:cs="微软雅黑"/>
                <w:sz w:val="24"/>
                <w:szCs w:val="24"/>
                <w:bdr w:val="none" w:color="auto" w:sz="0" w:space="0"/>
              </w:rPr>
              <w:t>文化程度</w:t>
            </w:r>
          </w:p>
        </w:tc>
        <w:tc>
          <w:tcPr>
            <w:tcW w:w="12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bdr w:val="none" w:color="auto" w:sz="0" w:space="0"/>
              </w:rPr>
              <w:t> </w:t>
            </w:r>
          </w:p>
        </w:tc>
        <w:tc>
          <w:tcPr>
            <w:tcW w:w="142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rFonts w:hint="eastAsia" w:ascii="微软雅黑" w:hAnsi="微软雅黑" w:eastAsia="微软雅黑" w:cs="微软雅黑"/>
                <w:sz w:val="24"/>
                <w:szCs w:val="24"/>
                <w:bdr w:val="none" w:color="auto" w:sz="0" w:space="0"/>
              </w:rPr>
              <w:t>毕业院校</w:t>
            </w:r>
          </w:p>
        </w:tc>
        <w:tc>
          <w:tcPr>
            <w:tcW w:w="12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bdr w:val="none" w:color="auto" w:sz="0" w:space="0"/>
              </w:rPr>
              <w:t> </w:t>
            </w:r>
          </w:p>
        </w:tc>
        <w:tc>
          <w:tcPr>
            <w:tcW w:w="122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rFonts w:hint="eastAsia" w:ascii="微软雅黑" w:hAnsi="微软雅黑" w:eastAsia="微软雅黑" w:cs="微软雅黑"/>
                <w:sz w:val="24"/>
                <w:szCs w:val="24"/>
                <w:bdr w:val="none" w:color="auto" w:sz="0" w:space="0"/>
              </w:rPr>
              <w:t>学习专业</w:t>
            </w:r>
          </w:p>
        </w:tc>
        <w:tc>
          <w:tcPr>
            <w:tcW w:w="98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bdr w:val="none" w:color="auto" w:sz="0" w:space="0"/>
              </w:rPr>
              <w:t> </w:t>
            </w:r>
          </w:p>
        </w:tc>
        <w:tc>
          <w:tcPr>
            <w:tcW w:w="1932"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cantSplit/>
          <w:trHeight w:val="255" w:hRule="atLeast"/>
        </w:trPr>
        <w:tc>
          <w:tcPr>
            <w:tcW w:w="205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rFonts w:hint="eastAsia" w:ascii="微软雅黑" w:hAnsi="微软雅黑" w:eastAsia="微软雅黑" w:cs="微软雅黑"/>
                <w:sz w:val="24"/>
                <w:szCs w:val="24"/>
                <w:bdr w:val="none" w:color="auto" w:sz="0" w:space="0"/>
              </w:rPr>
              <w:t>工作单位</w:t>
            </w:r>
          </w:p>
        </w:tc>
        <w:tc>
          <w:tcPr>
            <w:tcW w:w="4509"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bdr w:val="none" w:color="auto" w:sz="0" w:space="0"/>
              </w:rPr>
              <w:t> </w:t>
            </w:r>
          </w:p>
        </w:tc>
        <w:tc>
          <w:tcPr>
            <w:tcW w:w="163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rFonts w:hint="eastAsia" w:ascii="微软雅黑" w:hAnsi="微软雅黑" w:eastAsia="微软雅黑" w:cs="微软雅黑"/>
                <w:sz w:val="24"/>
                <w:szCs w:val="24"/>
                <w:bdr w:val="none" w:color="auto" w:sz="0" w:space="0"/>
              </w:rPr>
              <w:t>职 务</w:t>
            </w:r>
          </w:p>
        </w:tc>
        <w:tc>
          <w:tcPr>
            <w:tcW w:w="1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765" w:hRule="atLeast"/>
        </w:trPr>
        <w:tc>
          <w:tcPr>
            <w:tcW w:w="205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rFonts w:hint="eastAsia" w:ascii="微软雅黑" w:hAnsi="微软雅黑" w:eastAsia="微软雅黑" w:cs="微软雅黑"/>
                <w:sz w:val="24"/>
                <w:szCs w:val="24"/>
                <w:bdr w:val="none" w:color="auto" w:sz="0" w:space="0"/>
              </w:rPr>
              <w:t>住  址</w:t>
            </w:r>
          </w:p>
        </w:tc>
        <w:tc>
          <w:tcPr>
            <w:tcW w:w="4509"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bdr w:val="none" w:color="auto" w:sz="0" w:space="0"/>
              </w:rPr>
              <w:t> </w:t>
            </w:r>
          </w:p>
        </w:tc>
        <w:tc>
          <w:tcPr>
            <w:tcW w:w="163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rFonts w:hint="eastAsia" w:ascii="微软雅黑" w:hAnsi="微软雅黑" w:eastAsia="微软雅黑" w:cs="微软雅黑"/>
                <w:sz w:val="24"/>
                <w:szCs w:val="24"/>
                <w:bdr w:val="none" w:color="auto" w:sz="0" w:space="0"/>
              </w:rPr>
              <w:t>联系手机</w:t>
            </w:r>
          </w:p>
          <w:p>
            <w:pPr>
              <w:pStyle w:val="2"/>
              <w:keepNext w:val="0"/>
              <w:keepLines w:val="0"/>
              <w:widowControl/>
              <w:suppressLineNumbers w:val="0"/>
              <w:spacing w:line="440" w:lineRule="atLeast"/>
              <w:jc w:val="center"/>
            </w:pPr>
            <w:r>
              <w:rPr>
                <w:rFonts w:hint="eastAsia" w:ascii="微软雅黑" w:hAnsi="微软雅黑" w:eastAsia="微软雅黑" w:cs="微软雅黑"/>
                <w:sz w:val="24"/>
                <w:szCs w:val="24"/>
                <w:bdr w:val="none" w:color="auto" w:sz="0" w:space="0"/>
              </w:rPr>
              <w:t>固定电话</w:t>
            </w:r>
          </w:p>
        </w:tc>
        <w:tc>
          <w:tcPr>
            <w:tcW w:w="1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pPr>
            <w:r>
              <w:rPr>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95" w:hRule="atLeast"/>
        </w:trPr>
        <w:tc>
          <w:tcPr>
            <w:tcW w:w="2051"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rFonts w:hint="eastAsia" w:ascii="微软雅黑" w:hAnsi="微软雅黑" w:eastAsia="微软雅黑" w:cs="微软雅黑"/>
                <w:sz w:val="24"/>
                <w:szCs w:val="24"/>
                <w:bdr w:val="none" w:color="auto" w:sz="0" w:space="0"/>
              </w:rPr>
              <w:t>协助检疫类别及所属条件</w:t>
            </w:r>
          </w:p>
        </w:tc>
        <w:tc>
          <w:tcPr>
            <w:tcW w:w="196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rFonts w:hint="eastAsia" w:ascii="微软雅黑" w:hAnsi="微软雅黑" w:eastAsia="微软雅黑" w:cs="微软雅黑"/>
                <w:sz w:val="24"/>
                <w:szCs w:val="24"/>
                <w:bdr w:val="none" w:color="auto" w:sz="0" w:space="0"/>
              </w:rPr>
              <w:t>协检类别</w:t>
            </w:r>
          </w:p>
        </w:tc>
        <w:tc>
          <w:tcPr>
            <w:tcW w:w="6111" w:type="dxa"/>
            <w:gridSpan w:val="7"/>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rFonts w:hint="eastAsia" w:ascii="微软雅黑" w:hAnsi="微软雅黑" w:eastAsia="微软雅黑" w:cs="微软雅黑"/>
                <w:sz w:val="24"/>
                <w:szCs w:val="24"/>
                <w:bdr w:val="none" w:color="auto" w:sz="0" w:space="0"/>
              </w:rPr>
              <w:t>所 属 条 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2475" w:hRule="atLeast"/>
        </w:trPr>
        <w:tc>
          <w:tcPr>
            <w:tcW w:w="205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96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both"/>
            </w:pPr>
            <w:r>
              <w:rPr>
                <w:rFonts w:hint="eastAsia" w:ascii="微软雅黑" w:hAnsi="微软雅黑" w:eastAsia="微软雅黑" w:cs="微软雅黑"/>
                <w:sz w:val="24"/>
                <w:szCs w:val="24"/>
                <w:bdr w:val="none" w:color="auto" w:sz="0" w:space="0"/>
              </w:rPr>
              <w:t>□协助产地检疫</w:t>
            </w:r>
          </w:p>
        </w:tc>
        <w:tc>
          <w:tcPr>
            <w:tcW w:w="6111" w:type="dxa"/>
            <w:gridSpan w:val="7"/>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pPr>
            <w:r>
              <w:rPr>
                <w:rFonts w:hint="eastAsia" w:ascii="微软雅黑" w:hAnsi="微软雅黑" w:eastAsia="微软雅黑" w:cs="微软雅黑"/>
                <w:sz w:val="24"/>
                <w:szCs w:val="24"/>
                <w:bdr w:val="none" w:color="auto" w:sz="0" w:space="0"/>
              </w:rPr>
              <w:t>□动物卫生监督机构或乡（镇）水产畜牧兽医站在职在编但尚未取得官方兽医资格的人员；</w:t>
            </w:r>
          </w:p>
          <w:p>
            <w:pPr>
              <w:pStyle w:val="2"/>
              <w:keepNext w:val="0"/>
              <w:keepLines w:val="0"/>
              <w:widowControl/>
              <w:suppressLineNumbers w:val="0"/>
              <w:spacing w:line="440" w:lineRule="atLeast"/>
            </w:pPr>
            <w:r>
              <w:rPr>
                <w:rFonts w:hint="eastAsia" w:ascii="微软雅黑" w:hAnsi="微软雅黑" w:eastAsia="微软雅黑" w:cs="微软雅黑"/>
                <w:sz w:val="24"/>
                <w:szCs w:val="24"/>
                <w:bdr w:val="none" w:color="auto" w:sz="0" w:space="0"/>
              </w:rPr>
              <w:t>□村级动物疫病防治员；</w:t>
            </w:r>
          </w:p>
          <w:p>
            <w:pPr>
              <w:pStyle w:val="2"/>
              <w:keepNext w:val="0"/>
              <w:keepLines w:val="0"/>
              <w:widowControl/>
              <w:suppressLineNumbers w:val="0"/>
              <w:spacing w:line="440" w:lineRule="atLeast"/>
              <w:jc w:val="both"/>
            </w:pPr>
            <w:r>
              <w:rPr>
                <w:rFonts w:hint="eastAsia" w:ascii="微软雅黑" w:hAnsi="微软雅黑" w:eastAsia="微软雅黑" w:cs="微软雅黑"/>
                <w:sz w:val="24"/>
                <w:szCs w:val="24"/>
                <w:bdr w:val="none" w:color="auto" w:sz="0" w:space="0"/>
              </w:rPr>
              <w:t>□取得《兽医师执业证》、《助理兽医师执业证》、、《乡村兽医登记证》之一的人员。</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270" w:hRule="atLeast"/>
        </w:trPr>
        <w:tc>
          <w:tcPr>
            <w:tcW w:w="205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96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both"/>
            </w:pPr>
            <w:r>
              <w:rPr>
                <w:rFonts w:hint="eastAsia" w:ascii="微软雅黑" w:hAnsi="微软雅黑" w:eastAsia="微软雅黑" w:cs="微软雅黑"/>
                <w:sz w:val="24"/>
                <w:szCs w:val="24"/>
                <w:bdr w:val="none" w:color="auto" w:sz="0" w:space="0"/>
              </w:rPr>
              <w:t>□协助屠宰检疫</w:t>
            </w:r>
          </w:p>
        </w:tc>
        <w:tc>
          <w:tcPr>
            <w:tcW w:w="6111" w:type="dxa"/>
            <w:gridSpan w:val="7"/>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pPr>
            <w:r>
              <w:rPr>
                <w:rFonts w:hint="eastAsia" w:ascii="微软雅黑" w:hAnsi="微软雅黑" w:eastAsia="微软雅黑" w:cs="微软雅黑"/>
                <w:sz w:val="24"/>
                <w:szCs w:val="24"/>
                <w:bdr w:val="none" w:color="auto" w:sz="0" w:space="0"/>
              </w:rPr>
              <w:t>□水产畜牧兽医部门、动物卫生监督机构在职在编但尚未取得官方兽医资格的人员；</w:t>
            </w:r>
          </w:p>
          <w:p>
            <w:pPr>
              <w:pStyle w:val="2"/>
              <w:keepNext w:val="0"/>
              <w:keepLines w:val="0"/>
              <w:widowControl/>
              <w:suppressLineNumbers w:val="0"/>
              <w:spacing w:line="440" w:lineRule="atLeast"/>
            </w:pPr>
            <w:r>
              <w:rPr>
                <w:rFonts w:hint="eastAsia" w:ascii="微软雅黑" w:hAnsi="微软雅黑" w:eastAsia="微软雅黑" w:cs="微软雅黑"/>
                <w:sz w:val="24"/>
                <w:szCs w:val="24"/>
                <w:bdr w:val="none" w:color="auto" w:sz="0" w:space="0"/>
              </w:rPr>
              <w:t>□当地政府相关部门聘用且具有兽医或畜牧兽医等相关专业中专以上学历的人员；</w:t>
            </w:r>
          </w:p>
          <w:p>
            <w:pPr>
              <w:pStyle w:val="2"/>
              <w:keepNext w:val="0"/>
              <w:keepLines w:val="0"/>
              <w:widowControl/>
              <w:suppressLineNumbers w:val="0"/>
              <w:spacing w:line="440" w:lineRule="atLeast"/>
              <w:jc w:val="both"/>
            </w:pPr>
            <w:r>
              <w:rPr>
                <w:rFonts w:hint="eastAsia" w:ascii="微软雅黑" w:hAnsi="微软雅黑" w:eastAsia="微软雅黑" w:cs="微软雅黑"/>
                <w:sz w:val="24"/>
                <w:szCs w:val="24"/>
                <w:bdr w:val="none" w:color="auto" w:sz="0" w:space="0"/>
              </w:rPr>
              <w:t>□畜禽屠宰加工企业中具有肉品品质检验人员资格证书或兽医、畜牧兽医等相关专业中专以上学历的人员。</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2115" w:hRule="atLeast"/>
        </w:trPr>
        <w:tc>
          <w:tcPr>
            <w:tcW w:w="205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rFonts w:hint="eastAsia" w:ascii="微软雅黑" w:hAnsi="微软雅黑" w:eastAsia="微软雅黑" w:cs="微软雅黑"/>
                <w:sz w:val="24"/>
                <w:szCs w:val="24"/>
                <w:bdr w:val="none" w:color="auto" w:sz="0" w:space="0"/>
              </w:rPr>
              <w:t>个人意见</w:t>
            </w:r>
          </w:p>
        </w:tc>
        <w:tc>
          <w:tcPr>
            <w:tcW w:w="8074" w:type="dxa"/>
            <w:gridSpan w:val="9"/>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ind w:left="0" w:firstLine="480"/>
            </w:pPr>
            <w:r>
              <w:rPr>
                <w:rFonts w:hint="eastAsia" w:ascii="微软雅黑" w:hAnsi="微软雅黑" w:eastAsia="微软雅黑" w:cs="微软雅黑"/>
                <w:sz w:val="24"/>
                <w:szCs w:val="24"/>
                <w:bdr w:val="none" w:color="auto" w:sz="0" w:space="0"/>
              </w:rPr>
              <w:t>本人自愿承担协助官方兽医实施动物检疫工作任务，并承诺认真履行职责，严格按照规定实施协检工作。如违反规定实施协检，愿意承担相应的法律责任。</w:t>
            </w:r>
          </w:p>
          <w:p>
            <w:pPr>
              <w:pStyle w:val="2"/>
              <w:keepNext w:val="0"/>
              <w:keepLines w:val="0"/>
              <w:widowControl/>
              <w:suppressLineNumbers w:val="0"/>
              <w:spacing w:line="440" w:lineRule="atLeast"/>
              <w:jc w:val="both"/>
            </w:pPr>
            <w:r>
              <w:rPr>
                <w:rFonts w:hint="eastAsia" w:ascii="微软雅黑" w:hAnsi="微软雅黑" w:eastAsia="微软雅黑" w:cs="微软雅黑"/>
                <w:sz w:val="24"/>
                <w:szCs w:val="24"/>
                <w:bdr w:val="none" w:color="auto" w:sz="0" w:space="0"/>
              </w:rPr>
              <w:t>              签名：                 年    月    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060" w:hRule="atLeast"/>
        </w:trPr>
        <w:tc>
          <w:tcPr>
            <w:tcW w:w="205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rFonts w:hint="eastAsia" w:ascii="微软雅黑" w:hAnsi="微软雅黑" w:eastAsia="微软雅黑" w:cs="微软雅黑"/>
                <w:sz w:val="24"/>
                <w:szCs w:val="24"/>
                <w:bdr w:val="none" w:color="auto" w:sz="0" w:space="0"/>
              </w:rPr>
              <w:t>所在工作单位意见</w:t>
            </w:r>
          </w:p>
        </w:tc>
        <w:tc>
          <w:tcPr>
            <w:tcW w:w="8074" w:type="dxa"/>
            <w:gridSpan w:val="9"/>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ind w:left="0" w:firstLine="480"/>
            </w:pPr>
            <w:r>
              <w:rPr>
                <w:rFonts w:hint="eastAsia" w:ascii="微软雅黑" w:hAnsi="微软雅黑" w:eastAsia="微软雅黑" w:cs="微软雅黑"/>
                <w:sz w:val="24"/>
                <w:szCs w:val="24"/>
                <w:bdr w:val="none" w:color="auto" w:sz="0" w:space="0"/>
              </w:rPr>
              <w:t>同意我单位   同志作为动物检疫协检员，协助本县官方兽医按照规定实施产地检疫（屠宰检疫）。该同志的劳动工资福利、报酬等仍由本单位负责。我单位承诺：支持   同志做好协助检疫相关工作，对其依照规定履行职责不干预。</w:t>
            </w:r>
          </w:p>
          <w:p>
            <w:pPr>
              <w:pStyle w:val="2"/>
              <w:keepNext w:val="0"/>
              <w:keepLines w:val="0"/>
              <w:widowControl/>
              <w:suppressLineNumbers w:val="0"/>
              <w:spacing w:line="440" w:lineRule="atLeast"/>
            </w:pPr>
            <w:r>
              <w:rPr>
                <w:rFonts w:hint="eastAsia" w:ascii="仿宋_GB2312" w:hAnsi="仿宋_GB2312" w:eastAsia="仿宋_GB2312" w:cs="仿宋_GB2312"/>
                <w:sz w:val="24"/>
                <w:szCs w:val="24"/>
                <w:bdr w:val="none" w:color="auto" w:sz="0" w:space="0"/>
              </w:rPr>
              <w:t>                                    （盖单位公章）</w:t>
            </w:r>
          </w:p>
          <w:p>
            <w:pPr>
              <w:pStyle w:val="2"/>
              <w:keepNext w:val="0"/>
              <w:keepLines w:val="0"/>
              <w:widowControl/>
              <w:suppressLineNumbers w:val="0"/>
              <w:spacing w:line="440" w:lineRule="atLeast"/>
              <w:ind w:left="0" w:firstLine="480"/>
              <w:jc w:val="both"/>
            </w:pPr>
            <w:r>
              <w:rPr>
                <w:rFonts w:hint="eastAsia" w:ascii="仿宋_GB2312" w:hAnsi="仿宋_GB2312" w:eastAsia="仿宋_GB2312" w:cs="仿宋_GB2312"/>
                <w:sz w:val="24"/>
                <w:szCs w:val="24"/>
                <w:bdr w:val="none" w:color="auto" w:sz="0" w:space="0"/>
              </w:rPr>
              <w:t> 负责人签字：                          年  月   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650" w:hRule="atLeast"/>
        </w:trPr>
        <w:tc>
          <w:tcPr>
            <w:tcW w:w="205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rFonts w:hint="eastAsia" w:ascii="微软雅黑" w:hAnsi="微软雅黑" w:eastAsia="微软雅黑" w:cs="微软雅黑"/>
                <w:sz w:val="24"/>
                <w:szCs w:val="24"/>
                <w:bdr w:val="none" w:color="auto" w:sz="0" w:space="0"/>
              </w:rPr>
              <w:t>乡（镇）水产畜牧兽医站意见</w:t>
            </w:r>
          </w:p>
        </w:tc>
        <w:tc>
          <w:tcPr>
            <w:tcW w:w="8074" w:type="dxa"/>
            <w:gridSpan w:val="9"/>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ind w:left="0" w:firstLine="480"/>
            </w:pPr>
            <w:r>
              <w:rPr>
                <w:bdr w:val="none" w:color="auto" w:sz="0" w:space="0"/>
              </w:rPr>
              <w:t> </w:t>
            </w:r>
          </w:p>
          <w:p>
            <w:pPr>
              <w:pStyle w:val="2"/>
              <w:keepNext w:val="0"/>
              <w:keepLines w:val="0"/>
              <w:widowControl/>
              <w:suppressLineNumbers w:val="0"/>
              <w:spacing w:line="440" w:lineRule="atLeast"/>
            </w:pPr>
            <w:r>
              <w:rPr>
                <w:rFonts w:hint="eastAsia" w:ascii="仿宋_GB2312" w:hAnsi="仿宋_GB2312" w:eastAsia="仿宋_GB2312" w:cs="仿宋_GB2312"/>
                <w:sz w:val="24"/>
                <w:szCs w:val="24"/>
                <w:bdr w:val="none" w:color="auto" w:sz="0" w:space="0"/>
              </w:rPr>
              <w:t>                                         （盖单位公章）</w:t>
            </w:r>
          </w:p>
          <w:p>
            <w:pPr>
              <w:pStyle w:val="2"/>
              <w:keepNext w:val="0"/>
              <w:keepLines w:val="0"/>
              <w:widowControl/>
              <w:suppressLineNumbers w:val="0"/>
              <w:spacing w:line="440" w:lineRule="atLeast"/>
              <w:ind w:left="0" w:firstLine="480"/>
              <w:jc w:val="both"/>
            </w:pPr>
            <w:r>
              <w:rPr>
                <w:rFonts w:hint="eastAsia" w:ascii="仿宋_GB2312" w:hAnsi="仿宋_GB2312" w:eastAsia="仿宋_GB2312" w:cs="仿宋_GB2312"/>
                <w:sz w:val="24"/>
                <w:szCs w:val="24"/>
                <w:bdr w:val="none" w:color="auto" w:sz="0" w:space="0"/>
              </w:rPr>
              <w:t> 负责人签字：                          年  月   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785" w:hRule="atLeast"/>
        </w:trPr>
        <w:tc>
          <w:tcPr>
            <w:tcW w:w="205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rFonts w:hint="eastAsia" w:ascii="微软雅黑" w:hAnsi="微软雅黑" w:eastAsia="微软雅黑" w:cs="微软雅黑"/>
                <w:sz w:val="24"/>
                <w:szCs w:val="24"/>
                <w:bdr w:val="none" w:color="auto" w:sz="0" w:space="0"/>
              </w:rPr>
              <w:t>县级动物卫生监督机构意见</w:t>
            </w:r>
          </w:p>
        </w:tc>
        <w:tc>
          <w:tcPr>
            <w:tcW w:w="8074" w:type="dxa"/>
            <w:gridSpan w:val="9"/>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ind w:left="0" w:firstLine="480"/>
            </w:pPr>
            <w:r>
              <w:rPr>
                <w:bdr w:val="none" w:color="auto" w:sz="0" w:space="0"/>
              </w:rPr>
              <w:t> </w:t>
            </w:r>
          </w:p>
          <w:p>
            <w:pPr>
              <w:pStyle w:val="2"/>
              <w:keepNext w:val="0"/>
              <w:keepLines w:val="0"/>
              <w:widowControl/>
              <w:suppressLineNumbers w:val="0"/>
              <w:spacing w:line="440" w:lineRule="atLeast"/>
            </w:pPr>
            <w:r>
              <w:rPr>
                <w:rFonts w:hint="eastAsia" w:ascii="仿宋_GB2312" w:hAnsi="仿宋_GB2312" w:eastAsia="仿宋_GB2312" w:cs="仿宋_GB2312"/>
                <w:sz w:val="24"/>
                <w:szCs w:val="24"/>
                <w:bdr w:val="none" w:color="auto" w:sz="0" w:space="0"/>
              </w:rPr>
              <w:t>                                         （盖单位公章）</w:t>
            </w:r>
          </w:p>
          <w:p>
            <w:pPr>
              <w:pStyle w:val="2"/>
              <w:keepNext w:val="0"/>
              <w:keepLines w:val="0"/>
              <w:widowControl/>
              <w:suppressLineNumbers w:val="0"/>
              <w:spacing w:line="440" w:lineRule="atLeast"/>
              <w:ind w:left="0" w:firstLine="480"/>
              <w:jc w:val="both"/>
            </w:pPr>
            <w:r>
              <w:rPr>
                <w:rFonts w:hint="eastAsia" w:ascii="仿宋_GB2312" w:hAnsi="仿宋_GB2312" w:eastAsia="仿宋_GB2312" w:cs="仿宋_GB2312"/>
                <w:sz w:val="24"/>
                <w:szCs w:val="24"/>
                <w:bdr w:val="none" w:color="auto" w:sz="0" w:space="0"/>
              </w:rPr>
              <w:t> 负责人签字：                          年  月   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695" w:hRule="atLeast"/>
        </w:trPr>
        <w:tc>
          <w:tcPr>
            <w:tcW w:w="205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pPr>
            <w:r>
              <w:rPr>
                <w:rFonts w:hint="eastAsia" w:ascii="微软雅黑" w:hAnsi="微软雅黑" w:eastAsia="微软雅黑" w:cs="微软雅黑"/>
                <w:sz w:val="24"/>
                <w:szCs w:val="24"/>
                <w:bdr w:val="none" w:color="auto" w:sz="0" w:space="0"/>
              </w:rPr>
              <w:t>县级水产畜牧兽医主管部门或市级动物卫生监督机构意见</w:t>
            </w:r>
          </w:p>
        </w:tc>
        <w:tc>
          <w:tcPr>
            <w:tcW w:w="8074" w:type="dxa"/>
            <w:gridSpan w:val="9"/>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ind w:left="0" w:firstLine="480"/>
            </w:pPr>
            <w:r>
              <w:rPr>
                <w:bdr w:val="none" w:color="auto" w:sz="0" w:space="0"/>
              </w:rPr>
              <w:t> </w:t>
            </w:r>
          </w:p>
          <w:p>
            <w:pPr>
              <w:pStyle w:val="2"/>
              <w:keepNext w:val="0"/>
              <w:keepLines w:val="0"/>
              <w:widowControl/>
              <w:suppressLineNumbers w:val="0"/>
              <w:spacing w:line="440" w:lineRule="atLeast"/>
            </w:pPr>
            <w:r>
              <w:rPr>
                <w:rFonts w:hint="eastAsia" w:ascii="仿宋_GB2312" w:hAnsi="仿宋_GB2312" w:eastAsia="仿宋_GB2312" w:cs="仿宋_GB2312"/>
                <w:sz w:val="24"/>
                <w:szCs w:val="24"/>
                <w:bdr w:val="none" w:color="auto" w:sz="0" w:space="0"/>
              </w:rPr>
              <w:t>                                         （盖单位公章）</w:t>
            </w:r>
          </w:p>
          <w:p>
            <w:pPr>
              <w:pStyle w:val="2"/>
              <w:keepNext w:val="0"/>
              <w:keepLines w:val="0"/>
              <w:widowControl/>
              <w:suppressLineNumbers w:val="0"/>
              <w:spacing w:line="440" w:lineRule="atLeast"/>
              <w:ind w:left="0" w:firstLine="480"/>
              <w:jc w:val="both"/>
            </w:pPr>
            <w:r>
              <w:rPr>
                <w:rFonts w:hint="eastAsia" w:ascii="仿宋_GB2312" w:hAnsi="仿宋_GB2312" w:eastAsia="仿宋_GB2312" w:cs="仿宋_GB2312"/>
                <w:sz w:val="24"/>
                <w:szCs w:val="24"/>
                <w:bdr w:val="none" w:color="auto" w:sz="0" w:space="0"/>
              </w:rPr>
              <w:t> 负责人签字：                          年  月   日</w:t>
            </w:r>
          </w:p>
        </w:tc>
      </w:tr>
    </w:tbl>
    <w:p>
      <w:pPr>
        <w:pStyle w:val="2"/>
        <w:keepNext w:val="0"/>
        <w:keepLines w:val="0"/>
        <w:widowControl/>
        <w:suppressLineNumbers w:val="0"/>
        <w:spacing w:line="400" w:lineRule="atLeast"/>
      </w:pPr>
      <w:r>
        <w:rPr>
          <w:rFonts w:hint="eastAsia" w:ascii="微软雅黑" w:hAnsi="微软雅黑" w:eastAsia="微软雅黑" w:cs="微软雅黑"/>
          <w:sz w:val="24"/>
          <w:szCs w:val="24"/>
        </w:rPr>
        <w:t>备注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A40B8"/>
    <w:rsid w:val="29DA4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2019-08-06T12:01:00Z</dcterms:created>
  <dc:creator>浅浅</dc:creator>
  <cp:lastModifiedBy>浅浅</cp:lastModifiedBy>
  <dcterms:modified xsi:type="dcterms:W3CDTF">2019-08-06T12:02:10Z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