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Tahoma" w:hAnsi="Tahoma" w:eastAsia="宋体" w:cs="Tahoma"/>
          <w:i w:val="0"/>
          <w:caps w:val="0"/>
          <w:color w:val="FF0000"/>
          <w:spacing w:val="0"/>
          <w:sz w:val="37"/>
          <w:szCs w:val="37"/>
          <w:lang w:eastAsia="zh-CN"/>
        </w:rPr>
      </w:pPr>
      <w:r>
        <w:rPr>
          <w:rFonts w:hint="default" w:ascii="Tahoma" w:hAnsi="Tahoma" w:eastAsia="Tahoma" w:cs="Tahoma"/>
          <w:i w:val="0"/>
          <w:caps w:val="0"/>
          <w:color w:val="FF0000"/>
          <w:spacing w:val="0"/>
          <w:sz w:val="37"/>
          <w:szCs w:val="37"/>
          <w:bdr w:val="none" w:color="auto" w:sz="0" w:space="0"/>
        </w:rPr>
        <w:t>柳州市房产管理局柳南管理所编外聘用工作人员招聘</w:t>
      </w:r>
      <w:r>
        <w:rPr>
          <w:rFonts w:hint="eastAsia" w:ascii="Tahoma" w:hAnsi="Tahoma" w:cs="Tahoma"/>
          <w:i w:val="0"/>
          <w:caps w:val="0"/>
          <w:color w:val="FF0000"/>
          <w:spacing w:val="0"/>
          <w:sz w:val="37"/>
          <w:szCs w:val="37"/>
          <w:bdr w:val="none" w:color="auto" w:sz="0" w:space="0"/>
          <w:lang w:eastAsia="zh-CN"/>
        </w:rPr>
        <w:t>岗位表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</w:p>
    <w:tbl>
      <w:tblPr>
        <w:tblW w:w="911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9"/>
        <w:gridCol w:w="844"/>
        <w:gridCol w:w="1130"/>
        <w:gridCol w:w="1069"/>
        <w:gridCol w:w="50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9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8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要求</w:t>
            </w:r>
          </w:p>
        </w:tc>
        <w:tc>
          <w:tcPr>
            <w:tcW w:w="10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5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具体要求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Tahoma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房管员（2类辅助管理岗位）</w:t>
            </w:r>
          </w:p>
        </w:tc>
        <w:tc>
          <w:tcPr>
            <w:tcW w:w="8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大学专科及以上</w:t>
            </w:r>
          </w:p>
        </w:tc>
        <w:tc>
          <w:tcPr>
            <w:tcW w:w="10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1.具有在物业服务公司或社区工作经验者优先；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2.能熟练掌握和运用电脑办公软件；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3.责任心强，有担当敢作为，工作认真细致，吃苦耐劳，服从领导，听从安排；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4.具有较强的组织协调能力；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5.具备与普通老百姓沟通交流的能力及技巧。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3103A"/>
    <w:rsid w:val="32C3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2019-07-25T07:49:00Z</dcterms:created>
  <dc:creator>石果</dc:creator>
  <cp:lastModifiedBy>石果</cp:lastModifiedBy>
  <dcterms:modified xsi:type="dcterms:W3CDTF">2019-07-25T07:49:36Z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