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452" w:beforeAutospacing="0" w:after="1050" w:afterAutospacing="0" w:line="450" w:lineRule="atLeast"/>
        <w:ind w:left="0" w:right="0"/>
      </w:pPr>
      <w:r>
        <w:rPr>
          <w:rFonts w:hint="eastAsia" w:ascii="宋体" w:hAnsi="宋体" w:eastAsia="宋体" w:cs="宋体"/>
          <w:color w:val="1F1F1F"/>
          <w:sz w:val="24"/>
          <w:szCs w:val="24"/>
          <w:bdr w:val="none" w:color="auto" w:sz="0" w:space="0"/>
        </w:rPr>
        <w:t>广西东兴国家重点开发开放试验区管委会</w:t>
      </w:r>
      <w:bookmarkStart w:id="0" w:name="_GoBack"/>
      <w:bookmarkEnd w:id="0"/>
      <w:r>
        <w:rPr>
          <w:rFonts w:ascii="宋体" w:hAnsi="宋体" w:eastAsia="宋体" w:cs="宋体"/>
          <w:color w:val="1F1F1F"/>
          <w:sz w:val="24"/>
          <w:szCs w:val="24"/>
          <w:bdr w:val="none" w:color="auto" w:sz="0" w:space="0"/>
        </w:rPr>
        <w:t>招聘岗位</w:t>
      </w:r>
      <w:r>
        <w:rPr>
          <w:color w:val="1F1F1F"/>
          <w:sz w:val="21"/>
          <w:szCs w:val="21"/>
          <w:bdr w:val="none" w:color="auto" w:sz="0" w:space="0"/>
        </w:rPr>
        <w:t xml:space="preserve"> </w:t>
      </w:r>
    </w:p>
    <w:tbl>
      <w:tblPr>
        <w:tblW w:w="8411" w:type="dxa"/>
        <w:tblCellSpacing w:w="15" w:type="dxa"/>
        <w:tblInd w:w="15" w:type="dxa"/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9"/>
        <w:gridCol w:w="823"/>
        <w:gridCol w:w="1141"/>
        <w:gridCol w:w="354"/>
        <w:gridCol w:w="588"/>
        <w:gridCol w:w="4214"/>
        <w:gridCol w:w="922"/>
      </w:tblGrid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4" w:type="dxa"/>
            <w:tcBorders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300" w:beforeAutospacing="0" w:after="300" w:afterAutospacing="0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序号</w:t>
            </w:r>
            <w:r>
              <w:rPr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793" w:type="dxa"/>
            <w:tcBorders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300" w:beforeAutospacing="0" w:after="300" w:afterAutospacing="0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岗位</w:t>
            </w:r>
            <w:r>
              <w:rPr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1111" w:type="dxa"/>
            <w:tcBorders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300" w:beforeAutospacing="0" w:after="300" w:afterAutospacing="0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专业</w:t>
            </w:r>
            <w:r>
              <w:rPr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324" w:type="dxa"/>
            <w:tcBorders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300" w:beforeAutospacing="0" w:after="300" w:afterAutospacing="0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人数</w:t>
            </w:r>
            <w:r>
              <w:rPr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558" w:type="dxa"/>
            <w:tcBorders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300" w:beforeAutospacing="0" w:after="300" w:afterAutospacing="0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学历</w:t>
            </w:r>
            <w:r>
              <w:rPr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4184" w:type="dxa"/>
            <w:tcBorders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300" w:beforeAutospacing="0" w:after="300" w:afterAutospacing="0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具体要求</w:t>
            </w:r>
            <w:r>
              <w:rPr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877" w:type="dxa"/>
            <w:tcBorders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300" w:beforeAutospacing="0" w:after="300" w:afterAutospacing="0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待遇</w:t>
            </w:r>
            <w:r>
              <w:rPr>
                <w:sz w:val="18"/>
                <w:szCs w:val="18"/>
                <w:bdr w:val="none" w:color="auto" w:sz="0" w:space="0"/>
              </w:rPr>
              <w:t xml:space="preserve">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4" w:type="dxa"/>
            <w:tcBorders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300" w:beforeAutospacing="0" w:after="300" w:afterAutospacing="0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  <w:r>
              <w:rPr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793" w:type="dxa"/>
            <w:tcBorders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300" w:beforeAutospacing="0" w:after="300" w:afterAutospacing="0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办公室文秘岗位</w:t>
            </w:r>
            <w:r>
              <w:rPr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1111" w:type="dxa"/>
            <w:tcBorders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300" w:beforeAutospacing="0" w:after="300" w:afterAutospacing="0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不限</w:t>
            </w:r>
            <w:r>
              <w:rPr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324" w:type="dxa"/>
            <w:tcBorders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300" w:beforeAutospacing="0" w:after="300" w:afterAutospacing="0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  <w:r>
              <w:rPr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558" w:type="dxa"/>
            <w:tcBorders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300" w:beforeAutospacing="0" w:after="300" w:afterAutospacing="0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大学本科以上学历</w:t>
            </w:r>
            <w:r>
              <w:rPr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4184" w:type="dxa"/>
            <w:tcBorders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300" w:beforeAutospacing="0" w:after="300" w:afterAutospacing="0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35周岁以下，责任心强，有一定的文学功底，熟练掌握Word、Excel、Powerpoint等办公软件基本操作，中国汉语言文学及文秘类、公共管理类或具有机关事业单位工作经验者优先，</w:t>
            </w:r>
            <w:r>
              <w:rPr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877" w:type="dxa"/>
            <w:tcBorders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300" w:beforeAutospacing="0" w:after="300" w:afterAutospacing="0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试用期工资2400元/月，</w:t>
            </w:r>
            <w:r>
              <w:rPr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300" w:beforeAutospacing="0" w:after="300" w:afterAutospacing="0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转正工资2700元/月。</w:t>
            </w:r>
            <w:r>
              <w:rPr>
                <w:sz w:val="18"/>
                <w:szCs w:val="18"/>
                <w:bdr w:val="none" w:color="auto" w:sz="0" w:space="0"/>
              </w:rPr>
              <w:t xml:space="preserve">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4" w:type="dxa"/>
            <w:tcBorders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300" w:beforeAutospacing="0" w:after="300" w:afterAutospacing="0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2</w:t>
            </w:r>
            <w:r>
              <w:rPr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793" w:type="dxa"/>
            <w:tcBorders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300" w:beforeAutospacing="0" w:after="300" w:afterAutospacing="0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办公室人事行政岗位</w:t>
            </w:r>
            <w:r>
              <w:rPr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1111" w:type="dxa"/>
            <w:tcBorders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300" w:beforeAutospacing="0" w:after="300" w:afterAutospacing="0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不限、经济、管理类、中文类专业优先</w:t>
            </w:r>
            <w:r>
              <w:rPr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324" w:type="dxa"/>
            <w:tcBorders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300" w:beforeAutospacing="0" w:after="300" w:afterAutospacing="0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  <w:r>
              <w:rPr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558" w:type="dxa"/>
            <w:tcBorders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300" w:beforeAutospacing="0" w:after="300" w:afterAutospacing="0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大学本科以上学历</w:t>
            </w:r>
            <w:r>
              <w:rPr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4184" w:type="dxa"/>
            <w:tcBorders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300" w:beforeAutospacing="0" w:after="300" w:afterAutospacing="0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35周岁以下，责任心强，有一定的文学功底，熟练掌握Word、Excel、Powerpoint等办公软件基本操作，中国汉语言文学及文秘类、公共管理类或具有机关事业单位工作经验者优先。</w:t>
            </w:r>
            <w:r>
              <w:rPr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877" w:type="dxa"/>
            <w:tcBorders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300" w:beforeAutospacing="0" w:after="300" w:afterAutospacing="0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试用期工资2400元/月，</w:t>
            </w:r>
            <w:r>
              <w:rPr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300" w:beforeAutospacing="0" w:after="300" w:afterAutospacing="0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转正工资2700元/月。</w:t>
            </w:r>
            <w:r>
              <w:rPr>
                <w:sz w:val="18"/>
                <w:szCs w:val="18"/>
                <w:bdr w:val="none" w:color="auto" w:sz="0" w:space="0"/>
              </w:rPr>
              <w:t xml:space="preserve">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4" w:type="dxa"/>
            <w:tcBorders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300" w:beforeAutospacing="0" w:after="300" w:afterAutospacing="0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3</w:t>
            </w:r>
            <w:r>
              <w:rPr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793" w:type="dxa"/>
            <w:tcBorders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300" w:beforeAutospacing="0" w:after="300" w:afterAutospacing="0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规划建设处规划管理岗位</w:t>
            </w:r>
            <w:r>
              <w:rPr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1111" w:type="dxa"/>
            <w:tcBorders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300" w:beforeAutospacing="0" w:after="300" w:afterAutospacing="0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不限、城乡规划类、建筑或工程类优先</w:t>
            </w:r>
            <w:r>
              <w:rPr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324" w:type="dxa"/>
            <w:tcBorders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300" w:beforeAutospacing="0" w:after="300" w:afterAutospacing="0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  <w:r>
              <w:rPr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558" w:type="dxa"/>
            <w:tcBorders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300" w:beforeAutospacing="0" w:after="300" w:afterAutospacing="0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大学本科以上学历</w:t>
            </w:r>
            <w:r>
              <w:rPr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4184" w:type="dxa"/>
            <w:tcBorders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300" w:beforeAutospacing="0" w:after="300" w:afterAutospacing="0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40周岁以下，熟悉专业技术规范，专业基础知识扎实，有从事规划编制或管理，工程设计和管理经验者优先，掌握CAD或其他制图软件</w:t>
            </w:r>
            <w:r>
              <w:rPr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877" w:type="dxa"/>
            <w:tcBorders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300" w:beforeAutospacing="0" w:after="300" w:afterAutospacing="0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试用期工资3200元/月，</w:t>
            </w:r>
            <w:r>
              <w:rPr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300" w:beforeAutospacing="0" w:after="300" w:afterAutospacing="0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转正工资4000元/月。</w:t>
            </w:r>
            <w:r>
              <w:rPr>
                <w:sz w:val="18"/>
                <w:szCs w:val="18"/>
                <w:bdr w:val="none" w:color="auto" w:sz="0" w:space="0"/>
              </w:rPr>
              <w:t xml:space="preserve">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4" w:type="dxa"/>
            <w:tcBorders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300" w:beforeAutospacing="0" w:after="300" w:afterAutospacing="0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4</w:t>
            </w:r>
            <w:r>
              <w:rPr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793" w:type="dxa"/>
            <w:tcBorders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300" w:beforeAutospacing="0" w:after="300" w:afterAutospacing="0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规划建设处项目管理岗位</w:t>
            </w:r>
            <w:r>
              <w:rPr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1111" w:type="dxa"/>
            <w:tcBorders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300" w:beforeAutospacing="0" w:after="300" w:afterAutospacing="0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不限、经济类、建筑或工程类优先</w:t>
            </w:r>
            <w:r>
              <w:rPr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324" w:type="dxa"/>
            <w:tcBorders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300" w:beforeAutospacing="0" w:after="300" w:afterAutospacing="0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  <w:r>
              <w:rPr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558" w:type="dxa"/>
            <w:tcBorders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300" w:beforeAutospacing="0" w:after="300" w:afterAutospacing="0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大学本科以上学历</w:t>
            </w:r>
            <w:r>
              <w:rPr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4184" w:type="dxa"/>
            <w:tcBorders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300" w:beforeAutospacing="0" w:after="300" w:afterAutospacing="0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35周岁以下，有一定的文字写作、综合分析能力和良好的沟通表达能力，熟练掌握Word、Excel、Powerpoint等办公软件基本操作，有工程设计或管理经验者优先</w:t>
            </w:r>
            <w:r>
              <w:rPr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877" w:type="dxa"/>
            <w:tcBorders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300" w:beforeAutospacing="0" w:after="300" w:afterAutospacing="0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试用期工资3200元/月，</w:t>
            </w:r>
            <w:r>
              <w:rPr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300" w:beforeAutospacing="0" w:after="300" w:afterAutospacing="0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转正工资4000元/月。</w:t>
            </w:r>
            <w:r>
              <w:rPr>
                <w:sz w:val="18"/>
                <w:szCs w:val="18"/>
                <w:bdr w:val="none" w:color="auto" w:sz="0" w:space="0"/>
              </w:rPr>
              <w:t xml:space="preserve">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4" w:type="dxa"/>
            <w:tcBorders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300" w:beforeAutospacing="0" w:after="300" w:afterAutospacing="0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5</w:t>
            </w:r>
            <w:r>
              <w:rPr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793" w:type="dxa"/>
            <w:tcBorders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300" w:beforeAutospacing="0" w:after="300" w:afterAutospacing="0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投资促进处招商和口岸管理岗位</w:t>
            </w:r>
            <w:r>
              <w:rPr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1111" w:type="dxa"/>
            <w:tcBorders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300" w:beforeAutospacing="0" w:after="300" w:afterAutospacing="0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不限，经济类、管理类、语言类优先</w:t>
            </w:r>
            <w:r>
              <w:rPr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324" w:type="dxa"/>
            <w:tcBorders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300" w:beforeAutospacing="0" w:after="300" w:afterAutospacing="0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2</w:t>
            </w:r>
            <w:r>
              <w:rPr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558" w:type="dxa"/>
            <w:tcBorders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300" w:beforeAutospacing="0" w:after="300" w:afterAutospacing="0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大学本科以上学历</w:t>
            </w:r>
            <w:r>
              <w:rPr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4184" w:type="dxa"/>
            <w:tcBorders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300" w:beforeAutospacing="0" w:after="300" w:afterAutospacing="0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40周岁以下，有一定的文字写作和交际协调能力，熟练掌握Word、Excel、Powerpoint等办公软件和设备，有从事口岸管理和招商经济工作者优先。</w:t>
            </w:r>
            <w:r>
              <w:rPr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877" w:type="dxa"/>
            <w:tcBorders>
              <w:bottom w:val="single" w:color="333333" w:sz="6" w:space="0"/>
              <w:right w:val="single" w:color="333333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300" w:beforeAutospacing="0" w:after="300" w:afterAutospacing="0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试用期工资2400元/月，</w:t>
            </w:r>
            <w:r>
              <w:rPr>
                <w:sz w:val="18"/>
                <w:szCs w:val="18"/>
                <w:bdr w:val="none" w:color="auto" w:sz="0" w:space="0"/>
              </w:rPr>
              <w:t xml:space="preserve">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300" w:beforeAutospacing="0" w:after="300" w:afterAutospacing="0"/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转正工资2700元/月。</w:t>
            </w:r>
            <w:r>
              <w:rPr>
                <w:sz w:val="18"/>
                <w:szCs w:val="18"/>
                <w:bdr w:val="none" w:color="auto" w:sz="0" w:space="0"/>
              </w:rPr>
              <w:t xml:space="preserve"> 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452" w:beforeAutospacing="0" w:after="1050" w:afterAutospacing="0" w:line="450" w:lineRule="atLeast"/>
        <w:ind w:left="0" w:right="0"/>
      </w:pPr>
      <w:r>
        <w:rPr>
          <w:rFonts w:ascii="宋体" w:hAnsi="宋体" w:eastAsia="宋体" w:cs="宋体"/>
          <w:color w:val="1F1F1F"/>
          <w:sz w:val="24"/>
          <w:szCs w:val="24"/>
          <w:bdr w:val="none" w:color="auto" w:sz="0" w:space="0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C74769"/>
    <w:rsid w:val="48C7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uiPriority w:val="0"/>
    <w:rPr>
      <w:color w:val="800080"/>
      <w:u w:val="none"/>
    </w:rPr>
  </w:style>
  <w:style w:type="character" w:styleId="7">
    <w:name w:val="Hyperlink"/>
    <w:basedOn w:val="5"/>
    <w:uiPriority w:val="0"/>
    <w:rPr>
      <w:color w:val="0000FF"/>
      <w:u w:val="none"/>
    </w:rPr>
  </w:style>
  <w:style w:type="character" w:customStyle="1" w:styleId="8">
    <w:name w:val="bds_more"/>
    <w:basedOn w:val="5"/>
    <w:uiPriority w:val="0"/>
    <w:rPr>
      <w:bdr w:val="none" w:color="auto" w:sz="0" w:space="0"/>
    </w:rPr>
  </w:style>
  <w:style w:type="character" w:customStyle="1" w:styleId="9">
    <w:name w:val="bds_more1"/>
    <w:basedOn w:val="5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10">
    <w:name w:val="bds_more2"/>
    <w:basedOn w:val="5"/>
    <w:uiPriority w:val="0"/>
    <w:rPr>
      <w:bdr w:val="none" w:color="auto" w:sz="0" w:space="0"/>
    </w:rPr>
  </w:style>
  <w:style w:type="character" w:customStyle="1" w:styleId="11">
    <w:name w:val="bds_nopic"/>
    <w:basedOn w:val="5"/>
    <w:uiPriority w:val="0"/>
  </w:style>
  <w:style w:type="character" w:customStyle="1" w:styleId="12">
    <w:name w:val="bds_nopic1"/>
    <w:basedOn w:val="5"/>
    <w:uiPriority w:val="0"/>
  </w:style>
  <w:style w:type="character" w:customStyle="1" w:styleId="13">
    <w:name w:val="bds_nopic2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2019-05-15T09:09:00Z</dcterms:created>
  <dc:creator>石果</dc:creator>
  <cp:lastModifiedBy>石果</cp:lastModifiedBy>
  <dcterms:modified xsi:type="dcterms:W3CDTF">2019-05-15T09:09:58Z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