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75" w:type="dxa"/>
        <w:jc w:val="center"/>
        <w:tblCellSpacing w:w="0" w:type="dxa"/>
        <w:tblInd w:w="4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ascii="微软雅黑" w:hAnsi="微软雅黑" w:eastAsia="微软雅黑" w:cs="微软雅黑"/>
                <w:b/>
                <w:caps w:val="0"/>
                <w:color w:val="FF0000"/>
                <w:spacing w:val="15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FF0000"/>
                <w:spacing w:val="15"/>
                <w:kern w:val="0"/>
                <w:sz w:val="30"/>
                <w:szCs w:val="30"/>
                <w:lang w:val="en-US" w:eastAsia="zh-CN" w:bidi="ar"/>
              </w:rPr>
              <w:t>桂林市叠彩区卫生健康局2019年公开招聘乡（街道） 卫生计生人员考试成绩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6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6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桂林市叠彩区卫生健康局2019年4月公开招聘工作人员统一计算机考试已于2019年4月27日举行。现将考试成绩公布如下：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tbl>
            <w:tblPr>
              <w:tblW w:w="912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50"/>
              <w:gridCol w:w="1545"/>
              <w:gridCol w:w="2040"/>
              <w:gridCol w:w="2040"/>
              <w:gridCol w:w="244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  <w:tblCellSpacing w:w="0" w:type="dxa"/>
              </w:trPr>
              <w:tc>
                <w:tcPr>
                  <w:tcW w:w="9120" w:type="dxa"/>
                  <w:gridSpan w:val="5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桂林市叠彩区卫生健康局2019年公开招聘乡（街道）卫生计生人员成绩表（岗位一）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tblCellSpacing w:w="0" w:type="dxa"/>
              </w:trPr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5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机试成绩</w:t>
                  </w:r>
                </w:p>
              </w:tc>
              <w:tc>
                <w:tcPr>
                  <w:tcW w:w="24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5" w:hRule="atLeast"/>
                <w:tblCellSpacing w:w="0" w:type="dxa"/>
              </w:trPr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5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蒙 湉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2019005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85.5</w:t>
                  </w:r>
                </w:p>
              </w:tc>
              <w:tc>
                <w:tcPr>
                  <w:tcW w:w="24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5" w:hRule="atLeast"/>
                <w:tblCellSpacing w:w="0" w:type="dxa"/>
              </w:trPr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5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刘婕雯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2019003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77</w:t>
                  </w:r>
                </w:p>
              </w:tc>
              <w:tc>
                <w:tcPr>
                  <w:tcW w:w="24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5" w:hRule="atLeast"/>
                <w:tblCellSpacing w:w="0" w:type="dxa"/>
              </w:trPr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5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周林英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2019002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65</w:t>
                  </w:r>
                </w:p>
              </w:tc>
              <w:tc>
                <w:tcPr>
                  <w:tcW w:w="24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5" w:hRule="atLeast"/>
                <w:tblCellSpacing w:w="0" w:type="dxa"/>
              </w:trPr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5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樊宏婕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2019006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59</w:t>
                  </w:r>
                </w:p>
              </w:tc>
              <w:tc>
                <w:tcPr>
                  <w:tcW w:w="24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5" w:hRule="atLeast"/>
                <w:tblCellSpacing w:w="0" w:type="dxa"/>
              </w:trPr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5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杨国红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2019001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24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未提交答题卷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5" w:hRule="atLeast"/>
                <w:tblCellSpacing w:w="0" w:type="dxa"/>
              </w:trPr>
              <w:tc>
                <w:tcPr>
                  <w:tcW w:w="105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15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李金平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2019004</w:t>
                  </w:r>
                </w:p>
              </w:tc>
              <w:tc>
                <w:tcPr>
                  <w:tcW w:w="20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244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tbl>
            <w:tblPr>
              <w:tblW w:w="912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  <w:gridCol w:w="2082"/>
              <w:gridCol w:w="2098"/>
              <w:gridCol w:w="2097"/>
              <w:gridCol w:w="176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  <w:tblCellSpacing w:w="0" w:type="dxa"/>
              </w:trPr>
              <w:tc>
                <w:tcPr>
                  <w:tcW w:w="9120" w:type="dxa"/>
                  <w:gridSpan w:val="5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桂林市叠彩区卫生健康局2019年公开招聘乡（街道）卫生计生人员成绩表（岗位二）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机试成绩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赵敏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2019018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83.5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杨芳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2019013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77.5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覃小倩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2019022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76.5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陈军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2019008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76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诸葛已弟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2019017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70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唐海玉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2019016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68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李雪晴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2019019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65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黄昕鸣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2019015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63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路云帆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2019012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61.5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邱新兰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2019009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57.5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邓颖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2019010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57.5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汤梦娜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2019011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53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李艳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2019020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41.5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赵佳楠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2019014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  <w:tblCellSpacing w:w="0" w:type="dxa"/>
              </w:trPr>
              <w:tc>
                <w:tcPr>
                  <w:tcW w:w="107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208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邓利</w:t>
                  </w:r>
                </w:p>
              </w:tc>
              <w:tc>
                <w:tcPr>
                  <w:tcW w:w="209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2019021</w:t>
                  </w:r>
                </w:p>
              </w:tc>
              <w:tc>
                <w:tcPr>
                  <w:tcW w:w="2097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176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tbl>
            <w:tblPr>
              <w:tblW w:w="9105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0"/>
              <w:gridCol w:w="1215"/>
              <w:gridCol w:w="1620"/>
              <w:gridCol w:w="1620"/>
              <w:gridCol w:w="381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  <w:tblHeader/>
                <w:tblCellSpacing w:w="0" w:type="dxa"/>
              </w:trPr>
              <w:tc>
                <w:tcPr>
                  <w:tcW w:w="9105" w:type="dxa"/>
                  <w:gridSpan w:val="5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桂林市叠彩区卫生健康局2019年公开招聘乡（街道）卫生计生人员成绩表（岗位三）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Header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机试成绩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4"/>
                      <w:sz w:val="21"/>
                      <w:szCs w:val="21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廖欣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2019076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91.5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巫佳林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2019039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90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黄玉婷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2019038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86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吕秋菊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2019100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徐继萍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2019054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83.5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莫谨源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2019043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80.5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杨玉梅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2019057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80.5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苏黎中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2019084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80.5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唐莉香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2019036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何晓慧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2019085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78.5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徐佳慧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2019080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77.5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王娟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2019098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76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吕翠珺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2019056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毛艳芳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2019058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欧阳超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2019035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74.5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陈倩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2019061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73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覃沁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2019083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73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邓丽冬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2019109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73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季春花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2019051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72.5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龚雅雯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2019052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72.5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王娜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2019063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71.5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邱桂仙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2019044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71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蒋初凤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2019024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韦将来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2019082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杨秉霖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2019055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69.5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唐晟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2019079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69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徐夙阳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2019106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69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28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唐玲芳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2019025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67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29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吴清萍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2019101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65.5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陈慧明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2019081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64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丁春利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2019078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63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32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雷银芳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2019073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61.5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33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罗华捷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2019090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61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34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伍湘燕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2019102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35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莫琰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2019086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59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36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蒋艳丽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2019091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58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37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雷芸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2019099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58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38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秦思洁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2019068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57.5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39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王竞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2019027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57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40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韦怡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2019110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57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41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杨莉芬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2019089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56.5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42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吕冬莲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2019094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56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43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秦瑞萍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2019105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55.5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44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彭赵观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2019034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45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郑其芳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2019059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46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韦烨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2019088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54.4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47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谢沅江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2019028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53.5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48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涂川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2019067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53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49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蒋东伦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2019040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52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50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尹攀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2019026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51.5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51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吕利萍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2019066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51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52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徐玉明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2019107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49.5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53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龙映辰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2019104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48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54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赵桂益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2019075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47.5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55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李清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2019096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45.5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56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黄金萍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2019023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38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57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肖艳萍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2019050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36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58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袁海南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2019095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33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59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莫婷婷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2019032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60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毛春香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2019048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28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61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黄兰惠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2019053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62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董璐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2019093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63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刘秀英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2019033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64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徐畅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2019029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65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叶立琳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2019030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66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钟书珍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2019031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67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黄荣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2019037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未提交答题卷或未命名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68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蒋晓莹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2019041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69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伍祥鸿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2019042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70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盘春秀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2019045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71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李文玲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2019046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72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阳明霞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2019047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未提交答题卷或未命名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73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阳雪香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2019049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未提交答题卷或未命名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74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邹雅静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2019060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75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李馨亦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2019062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76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方锦群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2019064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77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梁尚文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2019065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未提交答题卷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78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唐琼英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2019069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未提交答题卷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79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苏晓梅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2019070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80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莫秋云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2019071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81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莫彩芳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2019072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82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余佳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2019074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83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张来燕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2019077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未提交答题卷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84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唐凯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2019087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85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阳孝明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2019092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86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陈运娟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2019097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87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韦春婷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2019103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88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孙啟超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2019108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tblCellSpacing w:w="0" w:type="dxa"/>
              </w:trPr>
              <w:tc>
                <w:tcPr>
                  <w:tcW w:w="8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89</w:t>
                  </w:r>
                </w:p>
              </w:tc>
              <w:tc>
                <w:tcPr>
                  <w:tcW w:w="121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李金津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2019007</w:t>
                  </w:r>
                </w:p>
              </w:tc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0</w:t>
                  </w:r>
                </w:p>
              </w:tc>
              <w:tc>
                <w:tcPr>
                  <w:tcW w:w="381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sz w:val="21"/>
                      <w:szCs w:val="21"/>
                      <w:bdr w:val="none" w:color="auto" w:sz="0" w:space="0"/>
                    </w:rPr>
                    <w:t>未参加考试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 桂林市叠彩区卫生健康局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 2019年4月27日  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22ACA"/>
    <w:rsid w:val="02E22ACA"/>
    <w:rsid w:val="47C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2019-04-27T08:20:00Z</dcterms:created>
  <dc:creator>向青釉</dc:creator>
  <cp:lastModifiedBy>向青釉</cp:lastModifiedBy>
  <dcterms:modified xsi:type="dcterms:W3CDTF">2019-04-27T08:21:25Z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