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</w:rPr>
        <w:t>2018年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</w:rPr>
        <w:t>永福县医疗卫生事业单位公开考试招聘专业技术人员聘前公示</w:t>
      </w:r>
    </w:p>
    <w:tbl>
      <w:tblPr>
        <w:tblW w:w="7538" w:type="dxa"/>
        <w:tblCellSpacing w:w="0" w:type="dxa"/>
        <w:tblInd w:w="1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429"/>
        <w:gridCol w:w="1603"/>
        <w:gridCol w:w="851"/>
        <w:gridCol w:w="17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招聘职位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考生姓名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4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永福县人民医院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临床医师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蔡冰艺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放射医学技术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粟志华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卢日葵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4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永福县中医医院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病案技术员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阳雪梅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普通外科医师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刘印周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内科医师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欧玉青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刘锡娥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4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永福县妇幼保健院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新生儿科医师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唐勇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林燕红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伍兰君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4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助理产士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苏继敏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罗锦卫生院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吴冬丽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堡里卫生院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唐丽君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百寿卫生院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谢仁振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苏桥卫生院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公卫财务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李巧芝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广福卫生院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莫洁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永安卫生院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曾玲华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龙江卫生院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邓霞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5F5D"/>
    <w:rsid w:val="16E45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2018-12-18T07:21:00Z</dcterms:created>
  <dc:creator>ASUS</dc:creator>
  <cp:lastModifiedBy>ASUS</cp:lastModifiedBy>
  <dcterms:modified xsi:type="dcterms:W3CDTF">2018-12-18T07:21:57Z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