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0" w:afterAutospacing="0" w:line="22" w:lineRule="atLeast"/>
        <w:ind w:left="0" w:right="0" w:firstLine="0"/>
        <w:jc w:val="center"/>
        <w:rPr>
          <w:rFonts w:hint="eastAsia" w:ascii="Courier" w:hAnsi="Courier" w:cs="Courier"/>
          <w:i w:val="0"/>
          <w:caps w:val="0"/>
          <w:color w:val="242424"/>
          <w:spacing w:val="0"/>
          <w:sz w:val="16"/>
          <w:szCs w:val="16"/>
        </w:rPr>
      </w:pPr>
      <w:r>
        <w:rPr>
          <w:rStyle w:val="4"/>
          <w:rFonts w:hint="default" w:ascii="Courier" w:hAnsi="Courier" w:cs="Courier"/>
          <w:i w:val="0"/>
          <w:caps w:val="0"/>
          <w:color w:val="242424"/>
          <w:spacing w:val="0"/>
          <w:sz w:val="16"/>
          <w:szCs w:val="16"/>
          <w:bdr w:val="none" w:color="auto" w:sz="0" w:space="0"/>
          <w:shd w:val="clear" w:fill="FFFFFF"/>
        </w:rPr>
        <w:t>玉林市科学技术局公开招聘后勤服务人员体检及考察人员名单</w:t>
      </w:r>
    </w:p>
    <w:tbl>
      <w:tblPr>
        <w:tblW w:w="6119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470"/>
        <w:gridCol w:w="790"/>
        <w:gridCol w:w="470"/>
        <w:gridCol w:w="919"/>
        <w:gridCol w:w="470"/>
        <w:gridCol w:w="790"/>
        <w:gridCol w:w="790"/>
        <w:gridCol w:w="630"/>
        <w:gridCol w:w="79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22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i w:val="0"/>
                <w:caps w:val="0"/>
                <w:color w:val="242424"/>
                <w:spacing w:val="0"/>
                <w:sz w:val="16"/>
                <w:szCs w:val="16"/>
                <w:bdr w:val="none" w:color="auto" w:sz="0" w:space="0"/>
              </w:rPr>
              <w:t>序号</w:t>
            </w:r>
          </w:p>
        </w:tc>
        <w:tc>
          <w:tcPr>
            <w:tcW w:w="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22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i w:val="0"/>
                <w:caps w:val="0"/>
                <w:color w:val="242424"/>
                <w:spacing w:val="0"/>
                <w:sz w:val="16"/>
                <w:szCs w:val="16"/>
                <w:bdr w:val="none" w:color="auto" w:sz="0" w:space="0"/>
              </w:rPr>
              <w:t>考生姓名</w:t>
            </w:r>
          </w:p>
        </w:tc>
        <w:tc>
          <w:tcPr>
            <w:tcW w:w="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22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i w:val="0"/>
                <w:caps w:val="0"/>
                <w:color w:val="242424"/>
                <w:spacing w:val="0"/>
                <w:sz w:val="16"/>
                <w:szCs w:val="16"/>
                <w:bdr w:val="none" w:color="auto" w:sz="0" w:space="0"/>
              </w:rPr>
              <w:t>性别</w:t>
            </w:r>
          </w:p>
        </w:tc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22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i w:val="0"/>
                <w:caps w:val="0"/>
                <w:color w:val="242424"/>
                <w:spacing w:val="0"/>
                <w:sz w:val="16"/>
                <w:szCs w:val="16"/>
                <w:bdr w:val="none" w:color="auto" w:sz="0" w:space="0"/>
              </w:rPr>
              <w:t>准考证号</w:t>
            </w:r>
          </w:p>
        </w:tc>
        <w:tc>
          <w:tcPr>
            <w:tcW w:w="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22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i w:val="0"/>
                <w:caps w:val="0"/>
                <w:color w:val="242424"/>
                <w:spacing w:val="0"/>
                <w:sz w:val="16"/>
                <w:szCs w:val="16"/>
                <w:bdr w:val="none" w:color="auto" w:sz="0" w:space="0"/>
              </w:rPr>
              <w:t>民族</w:t>
            </w:r>
          </w:p>
        </w:tc>
        <w:tc>
          <w:tcPr>
            <w:tcW w:w="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22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i w:val="0"/>
                <w:caps w:val="0"/>
                <w:color w:val="242424"/>
                <w:spacing w:val="0"/>
                <w:sz w:val="16"/>
                <w:szCs w:val="16"/>
                <w:bdr w:val="none" w:color="auto" w:sz="0" w:space="0"/>
              </w:rPr>
              <w:t>笔试成绩</w:t>
            </w:r>
          </w:p>
        </w:tc>
        <w:tc>
          <w:tcPr>
            <w:tcW w:w="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22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i w:val="0"/>
                <w:caps w:val="0"/>
                <w:color w:val="242424"/>
                <w:spacing w:val="0"/>
                <w:sz w:val="16"/>
                <w:szCs w:val="16"/>
                <w:bdr w:val="none" w:color="auto" w:sz="0" w:space="0"/>
              </w:rPr>
              <w:t>面试成绩</w:t>
            </w:r>
          </w:p>
        </w:tc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22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i w:val="0"/>
                <w:caps w:val="0"/>
                <w:color w:val="242424"/>
                <w:spacing w:val="0"/>
                <w:sz w:val="16"/>
                <w:szCs w:val="16"/>
                <w:bdr w:val="none" w:color="auto" w:sz="0" w:space="0"/>
              </w:rPr>
              <w:t>总成绩</w:t>
            </w:r>
          </w:p>
        </w:tc>
        <w:tc>
          <w:tcPr>
            <w:tcW w:w="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22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i w:val="0"/>
                <w:caps w:val="0"/>
                <w:color w:val="242424"/>
                <w:spacing w:val="0"/>
                <w:sz w:val="16"/>
                <w:szCs w:val="16"/>
                <w:bdr w:val="none" w:color="auto" w:sz="0" w:space="0"/>
              </w:rPr>
              <w:t>岗位排名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22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i w:val="0"/>
                <w:caps w:val="0"/>
                <w:color w:val="242424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22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i w:val="0"/>
                <w:caps w:val="0"/>
                <w:color w:val="242424"/>
                <w:spacing w:val="0"/>
                <w:sz w:val="16"/>
                <w:szCs w:val="16"/>
                <w:bdr w:val="none" w:color="auto" w:sz="0" w:space="0"/>
              </w:rPr>
              <w:t>张湘桂</w:t>
            </w:r>
          </w:p>
        </w:tc>
        <w:tc>
          <w:tcPr>
            <w:tcW w:w="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22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i w:val="0"/>
                <w:caps w:val="0"/>
                <w:color w:val="242424"/>
                <w:spacing w:val="0"/>
                <w:sz w:val="16"/>
                <w:szCs w:val="16"/>
                <w:bdr w:val="none" w:color="auto" w:sz="0" w:space="0"/>
              </w:rPr>
              <w:t>男</w:t>
            </w:r>
          </w:p>
        </w:tc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22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i w:val="0"/>
                <w:caps w:val="0"/>
                <w:color w:val="242424"/>
                <w:spacing w:val="0"/>
                <w:sz w:val="16"/>
                <w:szCs w:val="16"/>
                <w:bdr w:val="none" w:color="auto" w:sz="0" w:space="0"/>
              </w:rPr>
              <w:t>18718003</w:t>
            </w:r>
          </w:p>
        </w:tc>
        <w:tc>
          <w:tcPr>
            <w:tcW w:w="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22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i w:val="0"/>
                <w:caps w:val="0"/>
                <w:color w:val="242424"/>
                <w:spacing w:val="0"/>
                <w:sz w:val="16"/>
                <w:szCs w:val="16"/>
                <w:bdr w:val="none" w:color="auto" w:sz="0" w:space="0"/>
              </w:rPr>
              <w:t>汉</w:t>
            </w:r>
          </w:p>
        </w:tc>
        <w:tc>
          <w:tcPr>
            <w:tcW w:w="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22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i w:val="0"/>
                <w:caps w:val="0"/>
                <w:color w:val="242424"/>
                <w:spacing w:val="0"/>
                <w:sz w:val="16"/>
                <w:szCs w:val="16"/>
                <w:bdr w:val="none" w:color="auto" w:sz="0" w:space="0"/>
              </w:rPr>
              <w:t>61</w:t>
            </w:r>
          </w:p>
        </w:tc>
        <w:tc>
          <w:tcPr>
            <w:tcW w:w="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22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i w:val="0"/>
                <w:caps w:val="0"/>
                <w:color w:val="242424"/>
                <w:spacing w:val="0"/>
                <w:sz w:val="16"/>
                <w:szCs w:val="16"/>
                <w:bdr w:val="none" w:color="auto" w:sz="0" w:space="0"/>
              </w:rPr>
              <w:t>78</w:t>
            </w:r>
          </w:p>
        </w:tc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22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i w:val="0"/>
                <w:caps w:val="0"/>
                <w:color w:val="242424"/>
                <w:spacing w:val="0"/>
                <w:sz w:val="16"/>
                <w:szCs w:val="16"/>
                <w:bdr w:val="none" w:color="auto" w:sz="0" w:space="0"/>
              </w:rPr>
              <w:t>139</w:t>
            </w:r>
          </w:p>
        </w:tc>
        <w:tc>
          <w:tcPr>
            <w:tcW w:w="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22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i w:val="0"/>
                <w:caps w:val="0"/>
                <w:color w:val="242424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0" w:afterAutospacing="0" w:line="22" w:lineRule="atLeast"/>
        <w:ind w:left="0" w:right="0" w:firstLine="420"/>
        <w:rPr>
          <w:rFonts w:hint="default" w:ascii="Courier" w:hAnsi="Courier" w:cs="Courier"/>
          <w:i w:val="0"/>
          <w:caps w:val="0"/>
          <w:color w:val="242424"/>
          <w:spacing w:val="0"/>
          <w:sz w:val="16"/>
          <w:szCs w:val="16"/>
        </w:rPr>
      </w:pPr>
      <w:r>
        <w:rPr>
          <w:rFonts w:hint="default" w:ascii="Courier" w:hAnsi="Courier" w:cs="Courier"/>
          <w:i w:val="0"/>
          <w:caps w:val="0"/>
          <w:color w:val="242424"/>
          <w:spacing w:val="0"/>
          <w:sz w:val="16"/>
          <w:szCs w:val="16"/>
          <w:bdr w:val="none" w:color="auto" w:sz="0" w:space="0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F064B1"/>
    <w:rsid w:val="1BF064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2018-12-04T03:32:00Z</dcterms:created>
  <dc:creator>石果</dc:creator>
  <cp:lastModifiedBy>石果</cp:lastModifiedBy>
  <dcterms:modified xsi:type="dcterms:W3CDTF">2018-12-04T03:32:44Z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