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hanging="448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 xml:space="preserve">                    </w:t>
      </w:r>
      <w:bookmarkStart w:id="0" w:name="_GoBack"/>
      <w:r>
        <w:rPr>
          <w:rFonts w:hint="eastAsia" w:ascii="黑体" w:eastAsia="黑体"/>
          <w:b/>
          <w:sz w:val="36"/>
          <w:szCs w:val="36"/>
        </w:rPr>
        <w:t>防城港市科技馆招聘聘用制工作人员报名表</w:t>
      </w:r>
      <w:bookmarkEnd w:id="0"/>
    </w:p>
    <w:p>
      <w:pPr>
        <w:widowControl/>
        <w:spacing w:line="520" w:lineRule="exact"/>
        <w:ind w:hanging="448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margin" w:tblpXSpec="center" w:tblpY="279"/>
        <w:tblW w:w="88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50"/>
        <w:gridCol w:w="356"/>
        <w:gridCol w:w="694"/>
        <w:gridCol w:w="163"/>
        <w:gridCol w:w="780"/>
        <w:gridCol w:w="317"/>
        <w:gridCol w:w="21"/>
        <w:gridCol w:w="6"/>
        <w:gridCol w:w="498"/>
        <w:gridCol w:w="525"/>
        <w:gridCol w:w="105"/>
        <w:gridCol w:w="105"/>
        <w:gridCol w:w="321"/>
        <w:gridCol w:w="729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 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 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状 况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爱好及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特长</w:t>
            </w:r>
          </w:p>
        </w:tc>
        <w:tc>
          <w:tcPr>
            <w:tcW w:w="357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毕业院校及专业</w:t>
            </w:r>
          </w:p>
        </w:tc>
        <w:tc>
          <w:tcPr>
            <w:tcW w:w="42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3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应聘岗位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4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8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33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233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（从大学起填写）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82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2018年    月 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F2B91"/>
    <w:rsid w:val="487F2B9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2018-09-11T08:00:00Z</dcterms:created>
  <dc:creator>Administrator</dc:creator>
  <cp:lastModifiedBy>Administrator</cp:lastModifiedBy>
  <dcterms:modified xsi:type="dcterms:W3CDTF">2018-09-11T08:03:24Z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