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5E" w:rsidRPr="00745AAD" w:rsidRDefault="0089455E" w:rsidP="0089455E">
      <w:pPr>
        <w:spacing w:line="560" w:lineRule="exact"/>
        <w:rPr>
          <w:rFonts w:ascii="仿宋_GB2312" w:eastAsia="仿宋_GB2312" w:hAnsi="Times New Roman" w:cs="Times New Roman"/>
          <w:sz w:val="32"/>
          <w:szCs w:val="32"/>
        </w:rPr>
      </w:pPr>
      <w:r w:rsidRPr="00745AAD">
        <w:rPr>
          <w:rFonts w:ascii="仿宋_GB2312" w:eastAsia="仿宋_GB2312" w:hAnsi="Times New Roman" w:cs="Times New Roman" w:hint="eastAsia"/>
          <w:sz w:val="32"/>
          <w:szCs w:val="32"/>
        </w:rPr>
        <w:t>附件1</w:t>
      </w:r>
    </w:p>
    <w:p w:rsidR="0089455E" w:rsidRPr="00745AAD" w:rsidRDefault="0089455E" w:rsidP="0089455E">
      <w:pPr>
        <w:spacing w:line="560" w:lineRule="exact"/>
        <w:jc w:val="center"/>
        <w:rPr>
          <w:rFonts w:ascii="宋体" w:eastAsia="宋体" w:hAnsi="宋体" w:cs="Times New Roman"/>
          <w:b/>
          <w:color w:val="000000"/>
          <w:sz w:val="36"/>
          <w:szCs w:val="36"/>
        </w:rPr>
      </w:pPr>
      <w:r w:rsidRPr="00745AAD">
        <w:rPr>
          <w:rFonts w:ascii="宋体" w:eastAsia="宋体" w:hAnsi="宋体" w:cs="Times New Roman" w:hint="eastAsia"/>
          <w:b/>
          <w:color w:val="000000"/>
          <w:sz w:val="36"/>
          <w:szCs w:val="36"/>
        </w:rPr>
        <w:t>玉林市交通运输局下属事业单位公开招聘第二批编外工作人员计划表</w:t>
      </w:r>
    </w:p>
    <w:p w:rsidR="0089455E" w:rsidRPr="00745AAD" w:rsidRDefault="0089455E" w:rsidP="0089455E">
      <w:pPr>
        <w:spacing w:line="560" w:lineRule="exact"/>
        <w:rPr>
          <w:rFonts w:ascii="仿宋_GB2312" w:eastAsia="仿宋_GB2312" w:hAnsi="Times New Roman" w:cs="Times New Roman"/>
          <w:sz w:val="32"/>
          <w:szCs w:val="32"/>
        </w:rPr>
      </w:pPr>
    </w:p>
    <w:tbl>
      <w:tblPr>
        <w:tblStyle w:val="a3"/>
        <w:tblW w:w="11931" w:type="dxa"/>
        <w:jc w:val="center"/>
        <w:tblLayout w:type="fixed"/>
        <w:tblLook w:val="04A0"/>
      </w:tblPr>
      <w:tblGrid>
        <w:gridCol w:w="612"/>
        <w:gridCol w:w="946"/>
        <w:gridCol w:w="1319"/>
        <w:gridCol w:w="457"/>
        <w:gridCol w:w="1295"/>
        <w:gridCol w:w="1751"/>
        <w:gridCol w:w="1929"/>
        <w:gridCol w:w="947"/>
        <w:gridCol w:w="1842"/>
        <w:gridCol w:w="833"/>
      </w:tblGrid>
      <w:tr w:rsidR="0089455E" w:rsidRPr="00745AAD" w:rsidTr="00396DD7">
        <w:trPr>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b/>
                <w:sz w:val="24"/>
                <w:szCs w:val="24"/>
              </w:rPr>
            </w:pPr>
            <w:r w:rsidRPr="00745AAD">
              <w:rPr>
                <w:rFonts w:ascii="仿宋_GB2312" w:eastAsia="仿宋_GB2312" w:hAnsi="Times New Roman" w:cs="Times New Roman" w:hint="eastAsia"/>
                <w:b/>
                <w:sz w:val="24"/>
                <w:szCs w:val="24"/>
              </w:rPr>
              <w:t>序号</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b/>
                <w:sz w:val="24"/>
                <w:szCs w:val="24"/>
              </w:rPr>
            </w:pPr>
            <w:r w:rsidRPr="00745AAD">
              <w:rPr>
                <w:rFonts w:ascii="仿宋_GB2312" w:eastAsia="仿宋_GB2312" w:hAnsi="Times New Roman" w:cs="Times New Roman" w:hint="eastAsia"/>
                <w:b/>
                <w:sz w:val="24"/>
                <w:szCs w:val="24"/>
              </w:rPr>
              <w:t>招聘单位</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b/>
                <w:sz w:val="24"/>
                <w:szCs w:val="24"/>
              </w:rPr>
            </w:pPr>
            <w:r w:rsidRPr="00745AAD">
              <w:rPr>
                <w:rFonts w:ascii="仿宋_GB2312" w:eastAsia="仿宋_GB2312" w:hAnsi="Times New Roman" w:cs="Times New Roman" w:hint="eastAsia"/>
                <w:b/>
                <w:sz w:val="24"/>
                <w:szCs w:val="24"/>
              </w:rPr>
              <w:t>岗位</w:t>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b/>
                <w:sz w:val="24"/>
                <w:szCs w:val="24"/>
              </w:rPr>
            </w:pPr>
            <w:r w:rsidRPr="00745AAD">
              <w:rPr>
                <w:rFonts w:ascii="仿宋_GB2312" w:eastAsia="仿宋_GB2312" w:hAnsi="Times New Roman" w:cs="Times New Roman" w:hint="eastAsia"/>
                <w:b/>
                <w:sz w:val="24"/>
                <w:szCs w:val="24"/>
              </w:rPr>
              <w:t>人数</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b/>
                <w:sz w:val="24"/>
                <w:szCs w:val="24"/>
              </w:rPr>
            </w:pPr>
            <w:r w:rsidRPr="00745AAD">
              <w:rPr>
                <w:rFonts w:ascii="仿宋_GB2312" w:eastAsia="仿宋_GB2312" w:hAnsi="Times New Roman" w:cs="Times New Roman" w:hint="eastAsia"/>
                <w:b/>
                <w:sz w:val="24"/>
                <w:szCs w:val="24"/>
              </w:rPr>
              <w:t>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b/>
                <w:sz w:val="24"/>
                <w:szCs w:val="24"/>
              </w:rPr>
            </w:pPr>
            <w:r w:rsidRPr="00745AAD">
              <w:rPr>
                <w:rFonts w:ascii="仿宋_GB2312" w:eastAsia="仿宋_GB2312" w:hAnsi="Times New Roman" w:cs="Times New Roman" w:hint="eastAsia"/>
                <w:b/>
                <w:sz w:val="24"/>
                <w:szCs w:val="24"/>
              </w:rPr>
              <w:t>专业</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b/>
                <w:sz w:val="24"/>
                <w:szCs w:val="24"/>
              </w:rPr>
            </w:pPr>
            <w:r w:rsidRPr="00745AAD">
              <w:rPr>
                <w:rFonts w:ascii="仿宋_GB2312" w:eastAsia="仿宋_GB2312" w:hAnsi="Times New Roman" w:cs="Times New Roman" w:hint="eastAsia"/>
                <w:b/>
                <w:sz w:val="24"/>
                <w:szCs w:val="24"/>
              </w:rPr>
              <w:t>年龄</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b/>
                <w:sz w:val="24"/>
                <w:szCs w:val="24"/>
              </w:rPr>
            </w:pPr>
            <w:r w:rsidRPr="00745AAD">
              <w:rPr>
                <w:rFonts w:ascii="仿宋_GB2312" w:eastAsia="仿宋_GB2312" w:hAnsi="Times New Roman" w:cs="Times New Roman" w:hint="eastAsia"/>
                <w:b/>
                <w:sz w:val="24"/>
                <w:szCs w:val="24"/>
              </w:rPr>
              <w:t>其他</w:t>
            </w:r>
          </w:p>
        </w:tc>
        <w:tc>
          <w:tcPr>
            <w:tcW w:w="1842" w:type="dxa"/>
            <w:vAlign w:val="center"/>
          </w:tcPr>
          <w:p w:rsidR="0089455E" w:rsidRPr="00745AAD" w:rsidRDefault="0089455E" w:rsidP="00396DD7">
            <w:pPr>
              <w:spacing w:line="300" w:lineRule="exact"/>
              <w:jc w:val="center"/>
              <w:rPr>
                <w:rFonts w:ascii="仿宋_GB2312" w:eastAsia="仿宋_GB2312" w:hAnsi="Times New Roman" w:cs="Times New Roman"/>
                <w:b/>
                <w:sz w:val="24"/>
                <w:szCs w:val="24"/>
              </w:rPr>
            </w:pPr>
            <w:r w:rsidRPr="00745AAD">
              <w:rPr>
                <w:rFonts w:ascii="仿宋_GB2312" w:eastAsia="仿宋_GB2312" w:hAnsi="Times New Roman" w:cs="Times New Roman" w:hint="eastAsia"/>
                <w:b/>
                <w:sz w:val="24"/>
                <w:szCs w:val="24"/>
              </w:rPr>
              <w:t>报名地址及  联系电话</w:t>
            </w:r>
          </w:p>
        </w:tc>
        <w:tc>
          <w:tcPr>
            <w:tcW w:w="833" w:type="dxa"/>
            <w:vAlign w:val="center"/>
          </w:tcPr>
          <w:p w:rsidR="0089455E" w:rsidRPr="00745AAD" w:rsidRDefault="0089455E" w:rsidP="00396DD7">
            <w:pPr>
              <w:spacing w:line="300" w:lineRule="exact"/>
              <w:jc w:val="center"/>
              <w:rPr>
                <w:rFonts w:ascii="仿宋_GB2312" w:eastAsia="仿宋_GB2312" w:hAnsi="Times New Roman" w:cs="Times New Roman"/>
                <w:b/>
                <w:sz w:val="24"/>
                <w:szCs w:val="24"/>
              </w:rPr>
            </w:pPr>
            <w:r w:rsidRPr="00745AAD">
              <w:rPr>
                <w:rFonts w:ascii="仿宋_GB2312" w:eastAsia="仿宋_GB2312" w:hAnsi="Times New Roman" w:cs="Times New Roman" w:hint="eastAsia"/>
                <w:b/>
                <w:sz w:val="24"/>
                <w:szCs w:val="24"/>
              </w:rPr>
              <w:t>备注</w:t>
            </w:r>
          </w:p>
        </w:tc>
      </w:tr>
      <w:tr w:rsidR="0089455E" w:rsidRPr="00745AAD" w:rsidTr="00396DD7">
        <w:trPr>
          <w:trHeight w:val="1092"/>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交通行政执法辅助人员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1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①</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全日制大专以上学历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法律相关专业</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18－30岁（1988年7月1日-2000年7月1日出生）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1842" w:type="dxa"/>
            <w:vMerge w:val="restart"/>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玉林市交通运输局（玉林市一环东路192号），0775-2856920</w:t>
            </w:r>
          </w:p>
        </w:tc>
        <w:tc>
          <w:tcPr>
            <w:tcW w:w="833" w:type="dxa"/>
            <w:vMerge w:val="restart"/>
            <w:vAlign w:val="center"/>
          </w:tcPr>
          <w:p w:rsidR="0089455E" w:rsidRPr="00745AAD" w:rsidRDefault="0089455E" w:rsidP="00396DD7">
            <w:pPr>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编外辅助人员</w:t>
            </w:r>
          </w:p>
        </w:tc>
      </w:tr>
      <w:tr w:rsidR="0089455E" w:rsidRPr="00745AAD" w:rsidTr="00396DD7">
        <w:trPr>
          <w:trHeight w:val="1136"/>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2</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交通行政执法辅助人员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2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②</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4</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中专（高中）以上学历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专业不限</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18－30岁（1988年7月1日-2000年7月1日出生）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适合男性，退伍军人</w:t>
            </w:r>
          </w:p>
        </w:tc>
        <w:tc>
          <w:tcPr>
            <w:tcW w:w="1842"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833"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r>
      <w:tr w:rsidR="0089455E" w:rsidRPr="00745AAD" w:rsidTr="00396DD7">
        <w:trPr>
          <w:trHeight w:val="1195"/>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3</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交通行政执法辅助人员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3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③</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5</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大专以上学历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专业不限</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18－35岁（1983年7月1日-2000年7月1日出生）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其中男性不少于3名</w:t>
            </w:r>
          </w:p>
        </w:tc>
        <w:tc>
          <w:tcPr>
            <w:tcW w:w="1842"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833"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r>
      <w:tr w:rsidR="0089455E" w:rsidRPr="00745AAD" w:rsidTr="00396DD7">
        <w:trPr>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4</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交通运输管理辅助人员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1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①</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2</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全日制大专以上学历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交通运输管理、物流管理、营销策划、汽车运用等专业</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18－30岁（1988年7月1日-2000年7月1日出生）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其中男性不少于1名</w:t>
            </w:r>
          </w:p>
        </w:tc>
        <w:tc>
          <w:tcPr>
            <w:tcW w:w="1842"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833"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r>
      <w:tr w:rsidR="0089455E" w:rsidRPr="00745AAD" w:rsidTr="00396DD7">
        <w:trPr>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5</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交通运输管理辅助人员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2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②</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2</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全日制大专以上学历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汉语言文学、秘书学、新闻学、语文教育、思想政治教育</w:t>
            </w:r>
            <w:r w:rsidRPr="00745AAD">
              <w:rPr>
                <w:rFonts w:ascii="仿宋_GB2312" w:eastAsia="仿宋_GB2312" w:hAnsi="Times New Roman" w:cs="Times New Roman" w:hint="eastAsia"/>
                <w:sz w:val="24"/>
                <w:szCs w:val="24"/>
              </w:rPr>
              <w:lastRenderedPageBreak/>
              <w:t>等相关专业</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lastRenderedPageBreak/>
              <w:t>18－30岁（1988年7月1日-2000年7月1日出生）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1842"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833"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r>
      <w:tr w:rsidR="0089455E" w:rsidRPr="00745AAD" w:rsidTr="00396DD7">
        <w:trPr>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lastRenderedPageBreak/>
              <w:t>序号</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招聘单位</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岗位</w:t>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人数</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岗位要求</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专业要求</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年龄</w:t>
            </w:r>
          </w:p>
        </w:tc>
        <w:tc>
          <w:tcPr>
            <w:tcW w:w="947" w:type="dxa"/>
            <w:vAlign w:val="center"/>
          </w:tcPr>
          <w:p w:rsidR="0089455E" w:rsidRPr="00745AAD" w:rsidDel="001E419A"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其他</w:t>
            </w:r>
          </w:p>
        </w:tc>
        <w:tc>
          <w:tcPr>
            <w:tcW w:w="184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报名地址及  联系电话</w:t>
            </w:r>
          </w:p>
        </w:tc>
        <w:tc>
          <w:tcPr>
            <w:tcW w:w="833"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备注</w:t>
            </w:r>
          </w:p>
        </w:tc>
      </w:tr>
      <w:tr w:rsidR="0089455E" w:rsidRPr="00745AAD" w:rsidTr="00396DD7">
        <w:trPr>
          <w:trHeight w:val="2344"/>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6</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交通运输管理辅助人员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3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③</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全日制大专以上学历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计算机技术及相关专业（熟悉计算机基础知识、网络设备安装维护及</w:t>
            </w:r>
            <w:r w:rsidRPr="00745AAD">
              <w:rPr>
                <w:rFonts w:ascii="仿宋_GB2312" w:eastAsia="仿宋_GB2312" w:hAnsi="Times New Roman" w:cs="Times New Roman"/>
                <w:sz w:val="24"/>
                <w:szCs w:val="24"/>
              </w:rPr>
              <w:t>office类办公软件操作）</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18－35岁（1983年7月1日-2000年7月1日出生）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1842" w:type="dxa"/>
            <w:vMerge w:val="restart"/>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玉林市交通运输局（玉林市一环东路192号），0775-2856920</w:t>
            </w:r>
          </w:p>
        </w:tc>
        <w:tc>
          <w:tcPr>
            <w:tcW w:w="833" w:type="dxa"/>
            <w:vMerge w:val="restart"/>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编外辅助人员</w:t>
            </w:r>
          </w:p>
        </w:tc>
      </w:tr>
      <w:tr w:rsidR="0089455E" w:rsidRPr="00745AAD" w:rsidTr="00396DD7">
        <w:trPr>
          <w:trHeight w:val="1569"/>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7</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交通运输管理辅助人员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4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④</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6</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大专以上学历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专业不限</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18－32岁（1986年7月1日-2000年7月1日出生）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其中男性不少于3名</w:t>
            </w:r>
          </w:p>
        </w:tc>
        <w:tc>
          <w:tcPr>
            <w:tcW w:w="1842"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833"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r>
      <w:tr w:rsidR="0089455E" w:rsidRPr="00745AAD" w:rsidTr="00396DD7">
        <w:trPr>
          <w:trHeight w:val="2344"/>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8</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信息专业技术辅助人员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1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①</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全日制大专以上学历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计算机技术及相关专业（熟悉计算机基础知识、网络设备安装维护及office类办公软件操作）</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18－35岁（1983年7月1日-2000年7月1日出生）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1842"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833"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r>
      <w:tr w:rsidR="0089455E" w:rsidRPr="00745AAD" w:rsidTr="00396DD7">
        <w:trPr>
          <w:trHeight w:val="1285"/>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lastRenderedPageBreak/>
              <w:t>9</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信息专业技术辅助人员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2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②</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2</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中专（高中）以上学历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专业不限（普通话标准，懂本地话优先）</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18－30岁（1988年7月1日-2000年7月1日出生）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1842"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833"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r>
      <w:tr w:rsidR="0089455E" w:rsidRPr="00745AAD" w:rsidTr="00396DD7">
        <w:trPr>
          <w:trHeight w:val="691"/>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序号</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招聘单位</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岗位</w:t>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人数</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岗位要求</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专业要求</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年龄</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其他</w:t>
            </w:r>
          </w:p>
        </w:tc>
        <w:tc>
          <w:tcPr>
            <w:tcW w:w="184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报名地址及  联系电话</w:t>
            </w:r>
          </w:p>
        </w:tc>
        <w:tc>
          <w:tcPr>
            <w:tcW w:w="833"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备注</w:t>
            </w:r>
          </w:p>
        </w:tc>
      </w:tr>
      <w:tr w:rsidR="0089455E" w:rsidRPr="00745AAD" w:rsidTr="00396DD7">
        <w:trPr>
          <w:trHeight w:val="2969"/>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10</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公路桥梁专业辅助人员</w:t>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4</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全日制大专以上学历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公路维修与管理、路政管理、公路监理、道路桥梁工程技术、公路工程管理、公路工程造价管理、桥隧检测与加固工程技术等相关专业</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18－35岁（1983年7月1日-2000年7月1日出生）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1842" w:type="dxa"/>
            <w:vMerge w:val="restart"/>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玉林市交通运输局（玉林市一环东路192号），0775-2856920</w:t>
            </w:r>
          </w:p>
        </w:tc>
        <w:tc>
          <w:tcPr>
            <w:tcW w:w="833" w:type="dxa"/>
            <w:vMerge w:val="restart"/>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编外辅助人员</w:t>
            </w:r>
          </w:p>
        </w:tc>
      </w:tr>
      <w:tr w:rsidR="0089455E" w:rsidRPr="00745AAD" w:rsidTr="00396DD7">
        <w:trPr>
          <w:trHeight w:val="3082"/>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11</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航政管理辅助人员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1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①</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全日制中专以上学历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港航、交通运输、交通工程、水利水电、水文与水资源、</w:t>
            </w:r>
            <w:proofErr w:type="gramStart"/>
            <w:r w:rsidRPr="00745AAD">
              <w:rPr>
                <w:rFonts w:ascii="仿宋_GB2312" w:eastAsia="仿宋_GB2312" w:hAnsi="Times New Roman" w:cs="Times New Roman" w:hint="eastAsia"/>
                <w:sz w:val="24"/>
                <w:szCs w:val="24"/>
              </w:rPr>
              <w:t>勘</w:t>
            </w:r>
            <w:proofErr w:type="gramEnd"/>
            <w:r w:rsidRPr="00745AAD">
              <w:rPr>
                <w:rFonts w:ascii="仿宋_GB2312" w:eastAsia="仿宋_GB2312" w:hAnsi="Times New Roman" w:cs="Times New Roman" w:hint="eastAsia"/>
                <w:sz w:val="24"/>
                <w:szCs w:val="24"/>
              </w:rPr>
              <w:t>设、土木、造价、监理、测绘、工程管理、电子信息、通信技术等专业</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18－30岁（1988年7月1日-2000年7月1日出生）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1842"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833"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r>
      <w:tr w:rsidR="0089455E" w:rsidRPr="00745AAD" w:rsidTr="00396DD7">
        <w:trPr>
          <w:trHeight w:val="1834"/>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lastRenderedPageBreak/>
              <w:t>12</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航政管理辅助人员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2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②</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Del="005A2C02"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3</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全日制大专以上学历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汉语言文学、秘书学、新闻学、语文教育、思想政治教育等相关专业</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18－30岁（1988年7月1日-2000年7月1日出生）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1842"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833"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r>
      <w:tr w:rsidR="0089455E" w:rsidRPr="00745AAD" w:rsidTr="00396DD7">
        <w:trPr>
          <w:trHeight w:val="691"/>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序号</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招聘单位</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岗位</w:t>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人数</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岗位要求</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专业要求</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年龄</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其他</w:t>
            </w:r>
          </w:p>
        </w:tc>
        <w:tc>
          <w:tcPr>
            <w:tcW w:w="184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报名地址及  联系电话</w:t>
            </w:r>
          </w:p>
        </w:tc>
        <w:tc>
          <w:tcPr>
            <w:tcW w:w="833"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b/>
                <w:sz w:val="24"/>
                <w:szCs w:val="24"/>
              </w:rPr>
              <w:t>备注</w:t>
            </w:r>
          </w:p>
        </w:tc>
      </w:tr>
      <w:tr w:rsidR="0089455E" w:rsidRPr="00745AAD" w:rsidTr="00396DD7">
        <w:trPr>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13</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航政管理辅助人员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3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③</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Del="005A2C02"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中专（高中）以上学历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专业不限</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18－35岁（1983年7月1日-2000年7月1日出生）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适合 男性，有C1证或以上驾照，1年以上驾龄</w:t>
            </w:r>
          </w:p>
        </w:tc>
        <w:tc>
          <w:tcPr>
            <w:tcW w:w="1842" w:type="dxa"/>
            <w:vMerge w:val="restart"/>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玉林市交通运输局（玉林市一环东路192号），0775-2856920</w:t>
            </w:r>
          </w:p>
        </w:tc>
        <w:tc>
          <w:tcPr>
            <w:tcW w:w="833" w:type="dxa"/>
            <w:vMerge w:val="restart"/>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编外辅助人员</w:t>
            </w:r>
          </w:p>
        </w:tc>
      </w:tr>
      <w:tr w:rsidR="0089455E" w:rsidRPr="00745AAD" w:rsidTr="00396DD7">
        <w:trPr>
          <w:jc w:val="center"/>
        </w:trPr>
        <w:tc>
          <w:tcPr>
            <w:tcW w:w="612"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14</w:t>
            </w:r>
          </w:p>
        </w:tc>
        <w:tc>
          <w:tcPr>
            <w:tcW w:w="946"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玉林市交通运输局</w:t>
            </w:r>
          </w:p>
        </w:tc>
        <w:tc>
          <w:tcPr>
            <w:tcW w:w="131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工程质量监督辅助人员</w:t>
            </w:r>
            <w:r w:rsidRPr="00745AAD">
              <w:rPr>
                <w:rFonts w:ascii="仿宋_GB2312" w:eastAsia="仿宋_GB2312" w:hAnsi="Times New Roman" w:cs="Times New Roman"/>
                <w:sz w:val="24"/>
                <w:szCs w:val="24"/>
              </w:rPr>
              <w:fldChar w:fldCharType="begin"/>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hint="eastAsia"/>
                <w:sz w:val="24"/>
                <w:szCs w:val="24"/>
              </w:rPr>
              <w:instrText>= 1 \* GB3</w:instrText>
            </w:r>
            <w:r w:rsidRPr="00745AAD">
              <w:rPr>
                <w:rFonts w:ascii="仿宋_GB2312" w:eastAsia="仿宋_GB2312" w:hAnsi="Times New Roman" w:cs="Times New Roman"/>
                <w:sz w:val="24"/>
                <w:szCs w:val="24"/>
              </w:rPr>
              <w:instrText xml:space="preserve"> </w:instrText>
            </w:r>
            <w:r w:rsidRPr="00745AAD">
              <w:rPr>
                <w:rFonts w:ascii="仿宋_GB2312" w:eastAsia="仿宋_GB2312" w:hAnsi="Times New Roman" w:cs="Times New Roman"/>
                <w:sz w:val="24"/>
                <w:szCs w:val="24"/>
              </w:rPr>
              <w:fldChar w:fldCharType="separate"/>
            </w:r>
            <w:r w:rsidRPr="00745AAD">
              <w:rPr>
                <w:rFonts w:ascii="仿宋_GB2312" w:eastAsia="仿宋_GB2312" w:hAnsi="Times New Roman" w:cs="Times New Roman" w:hint="eastAsia"/>
                <w:sz w:val="24"/>
                <w:szCs w:val="24"/>
              </w:rPr>
              <w:t>①</w:t>
            </w:r>
            <w:r w:rsidRPr="00745AAD">
              <w:rPr>
                <w:rFonts w:ascii="仿宋_GB2312" w:eastAsia="仿宋_GB2312" w:hAnsi="Times New Roman" w:cs="Times New Roman"/>
                <w:sz w:val="24"/>
                <w:szCs w:val="24"/>
              </w:rPr>
              <w:fldChar w:fldCharType="end"/>
            </w:r>
          </w:p>
        </w:tc>
        <w:tc>
          <w:tcPr>
            <w:tcW w:w="45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w:t>
            </w:r>
          </w:p>
        </w:tc>
        <w:tc>
          <w:tcPr>
            <w:tcW w:w="1295"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全日制大专以上学历</w:t>
            </w:r>
          </w:p>
        </w:tc>
        <w:tc>
          <w:tcPr>
            <w:tcW w:w="1751"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公路维修与管理、路政管理、公路监理、道路桥梁工程技术、公路工程管理、公路工程造价管理、桥隧检测与加固工程技术等相关专业</w:t>
            </w:r>
          </w:p>
        </w:tc>
        <w:tc>
          <w:tcPr>
            <w:tcW w:w="1929"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18－35岁（1983年7月1日-2000年7月1日出生）</w:t>
            </w:r>
          </w:p>
        </w:tc>
        <w:tc>
          <w:tcPr>
            <w:tcW w:w="947" w:type="dxa"/>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r w:rsidRPr="00745AAD">
              <w:rPr>
                <w:rFonts w:ascii="仿宋_GB2312" w:eastAsia="仿宋_GB2312" w:hAnsi="Times New Roman" w:cs="Times New Roman" w:hint="eastAsia"/>
                <w:sz w:val="24"/>
                <w:szCs w:val="24"/>
              </w:rPr>
              <w:t>有C1证或以上驾照</w:t>
            </w:r>
          </w:p>
        </w:tc>
        <w:tc>
          <w:tcPr>
            <w:tcW w:w="1842"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c>
          <w:tcPr>
            <w:tcW w:w="833" w:type="dxa"/>
            <w:vMerge/>
            <w:vAlign w:val="center"/>
          </w:tcPr>
          <w:p w:rsidR="0089455E" w:rsidRPr="00745AAD" w:rsidRDefault="0089455E" w:rsidP="00396DD7">
            <w:pPr>
              <w:spacing w:line="300" w:lineRule="exact"/>
              <w:jc w:val="center"/>
              <w:rPr>
                <w:rFonts w:ascii="仿宋_GB2312" w:eastAsia="仿宋_GB2312" w:hAnsi="Times New Roman" w:cs="Times New Roman"/>
                <w:sz w:val="24"/>
                <w:szCs w:val="24"/>
              </w:rPr>
            </w:pPr>
          </w:p>
        </w:tc>
      </w:tr>
    </w:tbl>
    <w:p w:rsidR="001C4792" w:rsidRDefault="001C4792"/>
    <w:sectPr w:rsidR="001C4792" w:rsidSect="0089455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455E"/>
    <w:rsid w:val="001C4792"/>
    <w:rsid w:val="00894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55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wlb1</dc:creator>
  <cp:lastModifiedBy>wlb1</cp:lastModifiedBy>
  <cp:revision>1</cp:revision>
  <dcterms:created xsi:type="dcterms:W3CDTF">2018-07-27T02:26:00Z</dcterms:created>
  <dcterms:modified xsi:type="dcterms:W3CDTF">2018-07-27T02:27:00Z</dcterms:modified>
</cp:coreProperties>
</file>