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75" w:rsidRDefault="00C10A75" w:rsidP="00847D6F">
      <w:pPr>
        <w:widowControl/>
        <w:spacing w:line="560" w:lineRule="exact"/>
        <w:outlineLvl w:val="3"/>
        <w:rPr>
          <w:rFonts w:ascii="仿宋" w:eastAsia="仿宋" w:hAnsi="仿宋" w:cs="宋体"/>
          <w:kern w:val="0"/>
          <w:sz w:val="32"/>
          <w:szCs w:val="32"/>
        </w:rPr>
        <w:sectPr w:rsidR="00C10A75" w:rsidSect="00704D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588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" w:eastAsia="仿宋" w:hAnsi="仿宋" w:cs="宋体"/>
          <w:kern w:val="0"/>
          <w:sz w:val="32"/>
          <w:szCs w:val="32"/>
        </w:rPr>
        <w:br w:type="page"/>
      </w:r>
    </w:p>
    <w:p w:rsidR="00F25C86" w:rsidRDefault="00F25C86" w:rsidP="00F25C86">
      <w:pPr>
        <w:spacing w:line="560" w:lineRule="exact"/>
        <w:jc w:val="center"/>
        <w:rPr>
          <w:rFonts w:ascii="方正小标宋简体" w:eastAsia="方正小标宋简体" w:hAnsi="宋体" w:cs="方正小标宋_GBK"/>
          <w:bCs/>
          <w:color w:val="000000"/>
          <w:kern w:val="0"/>
          <w:sz w:val="36"/>
          <w:szCs w:val="36"/>
        </w:rPr>
      </w:pPr>
      <w:r w:rsidRPr="00C8270B">
        <w:rPr>
          <w:rFonts w:ascii="方正小标宋简体" w:eastAsia="方正小标宋简体" w:hAnsi="宋体" w:cs="方正小标宋_GBK" w:hint="eastAsia"/>
          <w:bCs/>
          <w:sz w:val="36"/>
          <w:szCs w:val="36"/>
        </w:rPr>
        <w:lastRenderedPageBreak/>
        <w:t>南宁市邕江防洪排涝工程管理</w:t>
      </w:r>
      <w:r>
        <w:rPr>
          <w:rFonts w:ascii="方正小标宋简体" w:eastAsia="方正小标宋简体" w:hAnsi="宋体" w:cs="方正小标宋_GBK" w:hint="eastAsia"/>
          <w:bCs/>
          <w:sz w:val="36"/>
          <w:szCs w:val="36"/>
        </w:rPr>
        <w:t>处</w:t>
      </w:r>
      <w:r w:rsidRPr="00C8270B">
        <w:rPr>
          <w:rFonts w:ascii="方正小标宋简体" w:eastAsia="方正小标宋简体" w:hAnsi="宋体" w:cs="方正小标宋_GBK" w:hint="eastAsia"/>
          <w:bCs/>
          <w:color w:val="000000"/>
          <w:kern w:val="0"/>
          <w:sz w:val="36"/>
          <w:szCs w:val="36"/>
        </w:rPr>
        <w:t>2018</w:t>
      </w:r>
      <w:r w:rsidR="00A57B42">
        <w:rPr>
          <w:rFonts w:ascii="方正小标宋简体" w:eastAsia="方正小标宋简体" w:hAnsi="宋体" w:cs="方正小标宋_GBK" w:hint="eastAsia"/>
          <w:bCs/>
          <w:color w:val="000000"/>
          <w:kern w:val="0"/>
          <w:sz w:val="36"/>
          <w:szCs w:val="36"/>
        </w:rPr>
        <w:t>年</w:t>
      </w:r>
      <w:r w:rsidRPr="00C8270B">
        <w:rPr>
          <w:rFonts w:ascii="方正小标宋简体" w:eastAsia="方正小标宋简体" w:hAnsi="宋体" w:cs="方正小标宋_GBK" w:hint="eastAsia"/>
          <w:bCs/>
          <w:color w:val="000000"/>
          <w:kern w:val="0"/>
          <w:sz w:val="36"/>
          <w:szCs w:val="36"/>
        </w:rPr>
        <w:t>招聘</w:t>
      </w:r>
      <w:r>
        <w:rPr>
          <w:rFonts w:ascii="方正小标宋简体" w:eastAsia="方正小标宋简体" w:hAnsi="宋体" w:cs="方正小标宋_GBK" w:hint="eastAsia"/>
          <w:bCs/>
          <w:color w:val="000000"/>
          <w:kern w:val="0"/>
          <w:sz w:val="36"/>
          <w:szCs w:val="36"/>
        </w:rPr>
        <w:t>岗位需求表</w:t>
      </w:r>
    </w:p>
    <w:tbl>
      <w:tblPr>
        <w:tblW w:w="15529" w:type="dxa"/>
        <w:tblInd w:w="-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3"/>
        <w:gridCol w:w="1281"/>
        <w:gridCol w:w="1291"/>
        <w:gridCol w:w="4277"/>
        <w:gridCol w:w="6429"/>
        <w:gridCol w:w="1428"/>
      </w:tblGrid>
      <w:tr w:rsidR="00477B44" w:rsidRPr="006736F0" w:rsidTr="00F64A44">
        <w:trPr>
          <w:trHeight w:val="411"/>
        </w:trPr>
        <w:tc>
          <w:tcPr>
            <w:tcW w:w="823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81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291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4277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职位简介</w:t>
            </w:r>
          </w:p>
        </w:tc>
        <w:tc>
          <w:tcPr>
            <w:tcW w:w="6429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专业及资格证书等条件</w:t>
            </w:r>
          </w:p>
        </w:tc>
        <w:tc>
          <w:tcPr>
            <w:tcW w:w="1428" w:type="dxa"/>
            <w:vAlign w:val="center"/>
          </w:tcPr>
          <w:p w:rsidR="00477B44" w:rsidRPr="00C310AB" w:rsidRDefault="00477B44" w:rsidP="00C310AB">
            <w:pPr>
              <w:spacing w:line="26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477B44" w:rsidRPr="0044151F" w:rsidTr="00F64A44">
        <w:trPr>
          <w:trHeight w:val="1100"/>
        </w:trPr>
        <w:tc>
          <w:tcPr>
            <w:tcW w:w="823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</w:p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281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</w:p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泵站运行协管员</w:t>
            </w:r>
          </w:p>
        </w:tc>
        <w:tc>
          <w:tcPr>
            <w:tcW w:w="1291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</w:p>
          <w:p w:rsidR="00477B44" w:rsidRPr="00C310AB" w:rsidRDefault="00477B44" w:rsidP="00BF36F7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1</w:t>
            </w:r>
            <w:r w:rsidR="00BF36F7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4277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left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负责泵站及防洪相关设施设备等安全运维工作；协助泵站机电设备的运行操作和管理，设备的维修养护等工作。</w:t>
            </w:r>
          </w:p>
        </w:tc>
        <w:tc>
          <w:tcPr>
            <w:tcW w:w="6429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1、</w:t>
            </w:r>
            <w:r w:rsidRPr="00C310AB">
              <w:rPr>
                <w:rFonts w:ascii="仿宋" w:eastAsia="仿宋" w:hAnsi="仿宋" w:cs="Tahoma"/>
                <w:color w:val="000000"/>
                <w:kern w:val="0"/>
                <w:sz w:val="24"/>
              </w:rPr>
              <w:t>电气设备应用与维护</w:t>
            </w:r>
            <w:r w:rsidRPr="00C310AB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、</w:t>
            </w:r>
            <w:r w:rsidRPr="00C310AB">
              <w:rPr>
                <w:rFonts w:ascii="仿宋" w:eastAsia="仿宋" w:hAnsi="仿宋" w:cs="Tahoma"/>
                <w:color w:val="000000"/>
                <w:kern w:val="0"/>
                <w:sz w:val="24"/>
              </w:rPr>
              <w:t>电气工程及其自动化</w:t>
            </w:r>
            <w:r w:rsidRPr="00C310AB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、</w:t>
            </w:r>
            <w:r w:rsidRPr="00C310AB">
              <w:rPr>
                <w:rFonts w:ascii="仿宋" w:eastAsia="仿宋" w:hAnsi="仿宋" w:cs="Tahoma"/>
                <w:color w:val="000000"/>
                <w:kern w:val="0"/>
                <w:sz w:val="24"/>
              </w:rPr>
              <w:t>自动化</w:t>
            </w:r>
            <w:r w:rsidRPr="00C310AB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；</w:t>
            </w:r>
            <w:r w:rsidRPr="00C310AB">
              <w:rPr>
                <w:rFonts w:ascii="仿宋" w:eastAsia="仿宋" w:hAnsi="仿宋" w:cs="Tahoma"/>
                <w:color w:val="000000"/>
                <w:kern w:val="0"/>
                <w:sz w:val="24"/>
              </w:rPr>
              <w:t>机械工程及自动化</w:t>
            </w:r>
            <w:r w:rsidRPr="00C310AB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、</w:t>
            </w:r>
            <w:r w:rsidRPr="00C310AB">
              <w:rPr>
                <w:rFonts w:ascii="仿宋" w:eastAsia="仿宋" w:hAnsi="仿宋" w:cs="Tahoma"/>
                <w:color w:val="000000"/>
                <w:kern w:val="0"/>
                <w:sz w:val="24"/>
              </w:rPr>
              <w:t>机电一体化技术</w:t>
            </w:r>
            <w:r w:rsidRPr="00C310AB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、</w:t>
            </w:r>
            <w:r w:rsidRPr="00C310AB">
              <w:rPr>
                <w:rFonts w:ascii="仿宋" w:eastAsia="仿宋" w:hAnsi="仿宋" w:cs="Tahoma"/>
                <w:color w:val="000000"/>
                <w:kern w:val="0"/>
                <w:sz w:val="24"/>
              </w:rPr>
              <w:t>机电技术应用</w:t>
            </w:r>
            <w:r w:rsidRPr="00C310AB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；</w:t>
            </w: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计算机应用等相关专业或</w:t>
            </w:r>
            <w:r w:rsidRPr="00C310A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持有相关岗位职称、资格证书。</w:t>
            </w:r>
          </w:p>
          <w:p w:rsidR="00477B44" w:rsidRPr="00C310AB" w:rsidRDefault="00C310AB" w:rsidP="00C310AB">
            <w:pPr>
              <w:spacing w:line="240" w:lineRule="exact"/>
              <w:jc w:val="left"/>
              <w:rPr>
                <w:rFonts w:ascii="仿宋" w:eastAsia="仿宋" w:hAnsi="仿宋" w:cs="方正小标宋_GBK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2、</w:t>
            </w:r>
            <w:r w:rsidRPr="00C310A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具有履行岗位职责所需的知识和能力。</w:t>
            </w:r>
          </w:p>
        </w:tc>
        <w:tc>
          <w:tcPr>
            <w:tcW w:w="1428" w:type="dxa"/>
            <w:vAlign w:val="center"/>
          </w:tcPr>
          <w:p w:rsidR="00477B44" w:rsidRPr="00C310AB" w:rsidRDefault="00477B44" w:rsidP="00C310AB">
            <w:pPr>
              <w:spacing w:line="260" w:lineRule="exact"/>
              <w:jc w:val="center"/>
              <w:rPr>
                <w:rFonts w:ascii="仿宋" w:eastAsia="仿宋" w:hAnsi="仿宋" w:cs="方正小标宋_GBK"/>
                <w:sz w:val="24"/>
              </w:rPr>
            </w:pPr>
          </w:p>
        </w:tc>
      </w:tr>
      <w:tr w:rsidR="00477B44" w:rsidRPr="0044151F" w:rsidTr="00F64A44">
        <w:trPr>
          <w:trHeight w:val="1116"/>
        </w:trPr>
        <w:tc>
          <w:tcPr>
            <w:tcW w:w="823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</w:p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281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</w:p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电气技术协管员</w:t>
            </w:r>
          </w:p>
        </w:tc>
        <w:tc>
          <w:tcPr>
            <w:tcW w:w="1291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</w:p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4277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left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负责泵站及防洪相关设施设备等安全运维工作；协助泵站电气设备的技术管理、技术指导和技术更新改造、检查维护。</w:t>
            </w:r>
          </w:p>
        </w:tc>
        <w:tc>
          <w:tcPr>
            <w:tcW w:w="6429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1、</w:t>
            </w:r>
            <w:r w:rsidRPr="00C310AB">
              <w:rPr>
                <w:rFonts w:ascii="仿宋" w:eastAsia="仿宋" w:hAnsi="仿宋" w:cs="Tahoma"/>
                <w:color w:val="000000"/>
                <w:kern w:val="0"/>
                <w:sz w:val="24"/>
              </w:rPr>
              <w:t>电气设备应用与维护</w:t>
            </w:r>
            <w:r w:rsidRPr="00C310AB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、</w:t>
            </w:r>
            <w:r w:rsidRPr="00C310AB">
              <w:rPr>
                <w:rFonts w:ascii="仿宋" w:eastAsia="仿宋" w:hAnsi="仿宋" w:cs="Tahoma"/>
                <w:color w:val="000000"/>
                <w:kern w:val="0"/>
                <w:sz w:val="24"/>
              </w:rPr>
              <w:t>电气工程及其自动化</w:t>
            </w:r>
            <w:r w:rsidRPr="00C310AB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、</w:t>
            </w:r>
            <w:r w:rsidRPr="00C310AB">
              <w:rPr>
                <w:rFonts w:ascii="仿宋" w:eastAsia="仿宋" w:hAnsi="仿宋" w:cs="Tahoma"/>
                <w:color w:val="000000"/>
                <w:kern w:val="0"/>
                <w:sz w:val="24"/>
              </w:rPr>
              <w:t>电气自动化技术</w:t>
            </w:r>
            <w:r w:rsidRPr="00C310AB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、</w:t>
            </w:r>
            <w:r w:rsidRPr="00C310AB">
              <w:rPr>
                <w:rFonts w:ascii="仿宋" w:eastAsia="仿宋" w:hAnsi="仿宋" w:cs="Tahoma"/>
                <w:color w:val="000000"/>
                <w:kern w:val="0"/>
                <w:sz w:val="24"/>
              </w:rPr>
              <w:t>自动化</w:t>
            </w:r>
            <w:r w:rsidRPr="00C310AB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等相关专业</w:t>
            </w: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或</w:t>
            </w:r>
            <w:r w:rsidRPr="00C310A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持有相关岗位职称、资格证书。</w:t>
            </w:r>
          </w:p>
          <w:p w:rsidR="00477B44" w:rsidRPr="00C310AB" w:rsidRDefault="00477B44" w:rsidP="00C310AB">
            <w:pPr>
              <w:spacing w:line="240" w:lineRule="exact"/>
              <w:jc w:val="left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2、</w:t>
            </w:r>
            <w:r w:rsidRPr="00C310A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具有履行岗位职责所需的知识和能力。</w:t>
            </w:r>
          </w:p>
        </w:tc>
        <w:tc>
          <w:tcPr>
            <w:tcW w:w="1428" w:type="dxa"/>
            <w:vAlign w:val="center"/>
          </w:tcPr>
          <w:p w:rsidR="00477B44" w:rsidRPr="00C310AB" w:rsidRDefault="00477B44" w:rsidP="00C310AB">
            <w:pPr>
              <w:spacing w:line="26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工作岗位较适合男性</w:t>
            </w:r>
          </w:p>
        </w:tc>
      </w:tr>
      <w:tr w:rsidR="00477B44" w:rsidRPr="0044151F" w:rsidTr="00F64A44">
        <w:trPr>
          <w:trHeight w:val="1090"/>
        </w:trPr>
        <w:tc>
          <w:tcPr>
            <w:tcW w:w="823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</w:p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281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</w:p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机械技术协管员</w:t>
            </w:r>
          </w:p>
        </w:tc>
        <w:tc>
          <w:tcPr>
            <w:tcW w:w="1291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</w:p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4277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left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负责泵站及防洪相关设施设备等安全运维工作；协助泵站机械设备的技术管理、检查维护和技术更新改造。</w:t>
            </w:r>
          </w:p>
        </w:tc>
        <w:tc>
          <w:tcPr>
            <w:tcW w:w="6429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1、</w:t>
            </w:r>
            <w:r w:rsidRPr="00C310AB">
              <w:rPr>
                <w:rFonts w:ascii="仿宋" w:eastAsia="仿宋" w:hAnsi="仿宋" w:cs="Tahoma"/>
                <w:color w:val="000000"/>
                <w:kern w:val="0"/>
                <w:sz w:val="24"/>
              </w:rPr>
              <w:t>机械工程及自动化</w:t>
            </w: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、</w:t>
            </w:r>
            <w:r w:rsidRPr="00C310AB">
              <w:rPr>
                <w:rFonts w:ascii="仿宋" w:eastAsia="仿宋" w:hAnsi="仿宋" w:cs="Tahoma"/>
                <w:color w:val="000000"/>
                <w:kern w:val="0"/>
                <w:sz w:val="24"/>
              </w:rPr>
              <w:t>机电一体化技术</w:t>
            </w:r>
            <w:r w:rsidRPr="00C310AB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、</w:t>
            </w:r>
            <w:r w:rsidRPr="00C310AB">
              <w:rPr>
                <w:rFonts w:ascii="仿宋" w:eastAsia="仿宋" w:hAnsi="仿宋" w:cs="Tahoma"/>
                <w:color w:val="000000"/>
                <w:kern w:val="0"/>
                <w:sz w:val="24"/>
              </w:rPr>
              <w:t>机电技术应用</w:t>
            </w:r>
            <w:r w:rsidRPr="00C310AB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等相关专业</w:t>
            </w: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或</w:t>
            </w:r>
            <w:r w:rsidRPr="00C310A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持有相关岗位职称、资格证书。</w:t>
            </w:r>
          </w:p>
          <w:p w:rsidR="00477B44" w:rsidRPr="00C310AB" w:rsidRDefault="00477B44" w:rsidP="00C310AB">
            <w:pPr>
              <w:spacing w:line="240" w:lineRule="exact"/>
              <w:jc w:val="left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2、</w:t>
            </w:r>
            <w:r w:rsidRPr="00C310A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具有履行岗位职责所需的知识和能力。</w:t>
            </w:r>
          </w:p>
        </w:tc>
        <w:tc>
          <w:tcPr>
            <w:tcW w:w="1428" w:type="dxa"/>
            <w:vAlign w:val="center"/>
          </w:tcPr>
          <w:p w:rsidR="00477B44" w:rsidRPr="00C310AB" w:rsidRDefault="00477B44" w:rsidP="00C310AB">
            <w:pPr>
              <w:spacing w:line="26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工作岗位较适合男性</w:t>
            </w:r>
          </w:p>
        </w:tc>
      </w:tr>
      <w:tr w:rsidR="00477B44" w:rsidRPr="0044151F" w:rsidTr="00F64A44">
        <w:trPr>
          <w:trHeight w:val="1107"/>
        </w:trPr>
        <w:tc>
          <w:tcPr>
            <w:tcW w:w="823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</w:p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281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自动化技术协管员</w:t>
            </w:r>
          </w:p>
        </w:tc>
        <w:tc>
          <w:tcPr>
            <w:tcW w:w="1291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</w:p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4277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left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负责泵站及防洪相关设施设备等安全运维工作；协助泵站、水闸等自动化设备的技术管理、技术指导和技术更新改造、检查维护。</w:t>
            </w:r>
          </w:p>
        </w:tc>
        <w:tc>
          <w:tcPr>
            <w:tcW w:w="6429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1、</w:t>
            </w:r>
            <w:r w:rsidRPr="00C310AB">
              <w:rPr>
                <w:rFonts w:ascii="仿宋" w:eastAsia="仿宋" w:hAnsi="仿宋" w:cs="Tahoma"/>
                <w:color w:val="000000"/>
                <w:kern w:val="0"/>
                <w:sz w:val="24"/>
              </w:rPr>
              <w:t>电气设备应用与维护</w:t>
            </w:r>
            <w:r w:rsidRPr="00C310AB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、</w:t>
            </w:r>
            <w:r w:rsidRPr="00C310AB">
              <w:rPr>
                <w:rFonts w:ascii="仿宋" w:eastAsia="仿宋" w:hAnsi="仿宋" w:cs="Tahoma"/>
                <w:color w:val="000000"/>
                <w:kern w:val="0"/>
                <w:sz w:val="24"/>
              </w:rPr>
              <w:t>电气工程及其自动化</w:t>
            </w:r>
            <w:r w:rsidRPr="00C310AB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、</w:t>
            </w:r>
            <w:r w:rsidRPr="00C310AB">
              <w:rPr>
                <w:rFonts w:ascii="仿宋" w:eastAsia="仿宋" w:hAnsi="仿宋" w:cs="Tahoma"/>
                <w:color w:val="000000"/>
                <w:kern w:val="0"/>
                <w:sz w:val="24"/>
              </w:rPr>
              <w:t>电气自动化技术</w:t>
            </w:r>
            <w:r w:rsidRPr="00C310AB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、</w:t>
            </w:r>
            <w:r w:rsidRPr="00C310AB">
              <w:rPr>
                <w:rFonts w:ascii="仿宋" w:eastAsia="仿宋" w:hAnsi="仿宋" w:cs="Tahoma"/>
                <w:color w:val="000000"/>
                <w:kern w:val="0"/>
                <w:sz w:val="24"/>
              </w:rPr>
              <w:t>自动化</w:t>
            </w:r>
            <w:r w:rsidRPr="00C310AB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等相关专业</w:t>
            </w: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或</w:t>
            </w:r>
            <w:r w:rsidRPr="00C310A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持有相关岗位职称、资格证书。</w:t>
            </w:r>
          </w:p>
          <w:p w:rsidR="00477B44" w:rsidRPr="00C310AB" w:rsidRDefault="00477B44" w:rsidP="00C310AB">
            <w:pPr>
              <w:spacing w:line="240" w:lineRule="exact"/>
              <w:jc w:val="left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2、</w:t>
            </w:r>
            <w:r w:rsidRPr="00C310A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具有履行岗位职责所需的知识和能力。</w:t>
            </w:r>
          </w:p>
        </w:tc>
        <w:tc>
          <w:tcPr>
            <w:tcW w:w="1428" w:type="dxa"/>
            <w:vAlign w:val="center"/>
          </w:tcPr>
          <w:p w:rsidR="00477B44" w:rsidRPr="00C310AB" w:rsidRDefault="00477B44" w:rsidP="00C310AB">
            <w:pPr>
              <w:spacing w:line="26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</w:p>
        </w:tc>
      </w:tr>
      <w:tr w:rsidR="00477B44" w:rsidRPr="0044151F" w:rsidTr="00F64A44">
        <w:trPr>
          <w:trHeight w:val="830"/>
        </w:trPr>
        <w:tc>
          <w:tcPr>
            <w:tcW w:w="823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</w:p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281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</w:p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机电维修协管员</w:t>
            </w:r>
          </w:p>
        </w:tc>
        <w:tc>
          <w:tcPr>
            <w:tcW w:w="1291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</w:p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4277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left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负责泵站及防洪相关设施设备等安全运维工作；协助泵站机电设备的维修养护等工作。</w:t>
            </w:r>
          </w:p>
        </w:tc>
        <w:tc>
          <w:tcPr>
            <w:tcW w:w="6429" w:type="dxa"/>
            <w:vAlign w:val="center"/>
          </w:tcPr>
          <w:p w:rsidR="00477B44" w:rsidRPr="00C310AB" w:rsidRDefault="00477B44" w:rsidP="00C310AB">
            <w:pPr>
              <w:pStyle w:val="a6"/>
              <w:numPr>
                <w:ilvl w:val="0"/>
                <w:numId w:val="3"/>
              </w:numPr>
              <w:spacing w:line="240" w:lineRule="exact"/>
              <w:ind w:left="0" w:firstLineChars="0" w:firstLine="0"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Tahoma"/>
                <w:color w:val="000000"/>
                <w:kern w:val="0"/>
                <w:sz w:val="24"/>
              </w:rPr>
              <w:t>机电设备维修与管理</w:t>
            </w:r>
            <w:r w:rsidRPr="00C310AB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、</w:t>
            </w:r>
            <w:r w:rsidRPr="00C310AB">
              <w:rPr>
                <w:rFonts w:ascii="仿宋" w:eastAsia="仿宋" w:hAnsi="仿宋" w:cs="Tahoma"/>
                <w:color w:val="000000"/>
                <w:kern w:val="0"/>
                <w:sz w:val="24"/>
              </w:rPr>
              <w:t>电气设备应用与维护</w:t>
            </w:r>
            <w:r w:rsidRPr="00C310AB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等相关专业</w:t>
            </w: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或</w:t>
            </w:r>
            <w:r w:rsidRPr="00C310A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持有相关岗位职称、资格证书。</w:t>
            </w:r>
          </w:p>
          <w:p w:rsidR="00477B44" w:rsidRPr="00C310AB" w:rsidRDefault="00477B44" w:rsidP="00C310AB">
            <w:pPr>
              <w:spacing w:line="240" w:lineRule="exact"/>
              <w:jc w:val="left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2、具有履行岗位职责所需的知识和能力。</w:t>
            </w:r>
          </w:p>
        </w:tc>
        <w:tc>
          <w:tcPr>
            <w:tcW w:w="1428" w:type="dxa"/>
            <w:vAlign w:val="center"/>
          </w:tcPr>
          <w:p w:rsidR="00477B44" w:rsidRPr="00C310AB" w:rsidRDefault="00477B44" w:rsidP="00C310AB">
            <w:pPr>
              <w:spacing w:line="26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工作岗位较适合男性</w:t>
            </w:r>
          </w:p>
        </w:tc>
      </w:tr>
      <w:tr w:rsidR="00477B44" w:rsidRPr="0044151F" w:rsidTr="00F64A44">
        <w:trPr>
          <w:trHeight w:val="967"/>
        </w:trPr>
        <w:tc>
          <w:tcPr>
            <w:tcW w:w="823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</w:p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281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</w:p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水工技术协管员</w:t>
            </w:r>
          </w:p>
        </w:tc>
        <w:tc>
          <w:tcPr>
            <w:tcW w:w="1291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</w:p>
          <w:p w:rsidR="00477B44" w:rsidRPr="00C310AB" w:rsidRDefault="00BF36F7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4277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left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负责泵站及防洪相关设施设备等安全运维工作；协助泵站、水闸、堤等防洪设施设备的技术管理、技术指导和技术更新改造、检查维护。</w:t>
            </w:r>
          </w:p>
        </w:tc>
        <w:tc>
          <w:tcPr>
            <w:tcW w:w="6429" w:type="dxa"/>
            <w:vAlign w:val="center"/>
          </w:tcPr>
          <w:p w:rsidR="00477B44" w:rsidRPr="00C310AB" w:rsidRDefault="00477B44" w:rsidP="00C310AB">
            <w:pPr>
              <w:pStyle w:val="a6"/>
              <w:numPr>
                <w:ilvl w:val="0"/>
                <w:numId w:val="4"/>
              </w:numPr>
              <w:spacing w:line="240" w:lineRule="exact"/>
              <w:ind w:firstLineChars="0"/>
              <w:jc w:val="left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水利工程等相关专业或</w:t>
            </w:r>
            <w:r w:rsidRPr="00C310A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持有相关岗位职称、资格证书。</w:t>
            </w:r>
          </w:p>
          <w:p w:rsidR="00477B44" w:rsidRPr="00C310AB" w:rsidRDefault="00477B44" w:rsidP="00C310AB">
            <w:pPr>
              <w:spacing w:line="240" w:lineRule="exact"/>
              <w:jc w:val="left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2、具有履行岗位职责所需的知识和能力。</w:t>
            </w:r>
          </w:p>
        </w:tc>
        <w:tc>
          <w:tcPr>
            <w:tcW w:w="1428" w:type="dxa"/>
            <w:vAlign w:val="center"/>
          </w:tcPr>
          <w:p w:rsidR="00477B44" w:rsidRPr="00C310AB" w:rsidRDefault="00477B44" w:rsidP="00C310AB">
            <w:pPr>
              <w:spacing w:line="26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</w:p>
        </w:tc>
      </w:tr>
      <w:tr w:rsidR="00477B44" w:rsidRPr="0044151F" w:rsidTr="00F64A44">
        <w:trPr>
          <w:trHeight w:val="826"/>
        </w:trPr>
        <w:tc>
          <w:tcPr>
            <w:tcW w:w="823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281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工程预决算协管员</w:t>
            </w:r>
          </w:p>
        </w:tc>
        <w:tc>
          <w:tcPr>
            <w:tcW w:w="1291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4277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left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负责泵站及防洪相关设施设备等安全运维工作；协助泵站和附属建筑物等项目维修改造预结算和管理工作。</w:t>
            </w:r>
          </w:p>
        </w:tc>
        <w:tc>
          <w:tcPr>
            <w:tcW w:w="6429" w:type="dxa"/>
            <w:vAlign w:val="center"/>
          </w:tcPr>
          <w:p w:rsidR="00477B44" w:rsidRPr="00C310AB" w:rsidRDefault="00477B44" w:rsidP="00C310AB">
            <w:pPr>
              <w:pStyle w:val="a6"/>
              <w:numPr>
                <w:ilvl w:val="0"/>
                <w:numId w:val="6"/>
              </w:numPr>
              <w:spacing w:line="240" w:lineRule="exact"/>
              <w:ind w:firstLineChars="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工程造价等相关专业或</w:t>
            </w:r>
            <w:r w:rsidRPr="00C310A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持有相关岗位职称、资格证书。</w:t>
            </w:r>
          </w:p>
          <w:p w:rsidR="00477B44" w:rsidRPr="00C310AB" w:rsidRDefault="00477B44" w:rsidP="00C310AB">
            <w:pPr>
              <w:spacing w:line="240" w:lineRule="exact"/>
              <w:jc w:val="left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2、具有履行岗位职责所需的知识和能力。</w:t>
            </w:r>
          </w:p>
        </w:tc>
        <w:tc>
          <w:tcPr>
            <w:tcW w:w="1428" w:type="dxa"/>
            <w:vAlign w:val="center"/>
          </w:tcPr>
          <w:p w:rsidR="00477B44" w:rsidRPr="00C310AB" w:rsidRDefault="00477B44" w:rsidP="00C310AB">
            <w:pPr>
              <w:spacing w:line="26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</w:p>
        </w:tc>
      </w:tr>
      <w:tr w:rsidR="00477B44" w:rsidRPr="0044151F" w:rsidTr="00F64A44">
        <w:trPr>
          <w:trHeight w:val="660"/>
        </w:trPr>
        <w:tc>
          <w:tcPr>
            <w:tcW w:w="823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281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行政协管员</w:t>
            </w:r>
          </w:p>
        </w:tc>
        <w:tc>
          <w:tcPr>
            <w:tcW w:w="1291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4277" w:type="dxa"/>
            <w:vAlign w:val="center"/>
          </w:tcPr>
          <w:p w:rsidR="00477B44" w:rsidRPr="00C310AB" w:rsidRDefault="00477B44" w:rsidP="00C310AB">
            <w:pPr>
              <w:spacing w:line="240" w:lineRule="exact"/>
              <w:jc w:val="left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负责泵站及防洪相关设施设备等安全运维工作；协助行政管理等工作。</w:t>
            </w:r>
          </w:p>
        </w:tc>
        <w:tc>
          <w:tcPr>
            <w:tcW w:w="6429" w:type="dxa"/>
            <w:vAlign w:val="center"/>
          </w:tcPr>
          <w:p w:rsidR="00477B44" w:rsidRPr="00C310AB" w:rsidRDefault="00477B44" w:rsidP="00C310AB">
            <w:pPr>
              <w:pStyle w:val="a6"/>
              <w:numPr>
                <w:ilvl w:val="0"/>
                <w:numId w:val="5"/>
              </w:numPr>
              <w:spacing w:line="240" w:lineRule="exact"/>
              <w:ind w:firstLineChars="0"/>
              <w:jc w:val="left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方正小标宋_GBK" w:hint="eastAsia"/>
                <w:bCs/>
                <w:color w:val="000000"/>
                <w:kern w:val="0"/>
                <w:sz w:val="24"/>
              </w:rPr>
              <w:t>相关专业或持有相关岗位职称、资格证书。</w:t>
            </w:r>
          </w:p>
          <w:p w:rsidR="00477B44" w:rsidRPr="00C310AB" w:rsidRDefault="00477B44" w:rsidP="00C310AB">
            <w:pPr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C310A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2、具有履行岗位职责所需的知识和能力。</w:t>
            </w:r>
          </w:p>
        </w:tc>
        <w:tc>
          <w:tcPr>
            <w:tcW w:w="1428" w:type="dxa"/>
            <w:vAlign w:val="center"/>
          </w:tcPr>
          <w:p w:rsidR="00477B44" w:rsidRPr="00C310AB" w:rsidRDefault="00477B44" w:rsidP="00C310AB">
            <w:pPr>
              <w:spacing w:line="260" w:lineRule="exact"/>
              <w:jc w:val="center"/>
              <w:rPr>
                <w:rFonts w:ascii="仿宋" w:eastAsia="仿宋" w:hAnsi="仿宋" w:cs="方正小标宋_GBK"/>
                <w:bCs/>
                <w:color w:val="000000"/>
                <w:kern w:val="0"/>
                <w:sz w:val="24"/>
              </w:rPr>
            </w:pPr>
          </w:p>
        </w:tc>
      </w:tr>
    </w:tbl>
    <w:p w:rsidR="008663F7" w:rsidRDefault="008663F7" w:rsidP="00F64A44">
      <w:pPr>
        <w:spacing w:line="260" w:lineRule="exact"/>
        <w:jc w:val="center"/>
      </w:pPr>
    </w:p>
    <w:sectPr w:rsidR="008663F7" w:rsidSect="00704D7B">
      <w:pgSz w:w="16838" w:h="11906" w:orient="landscape"/>
      <w:pgMar w:top="1361" w:right="1440" w:bottom="1418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024" w:rsidRDefault="00A04024" w:rsidP="00F25C86">
      <w:r>
        <w:separator/>
      </w:r>
    </w:p>
  </w:endnote>
  <w:endnote w:type="continuationSeparator" w:id="1">
    <w:p w:rsidR="00A04024" w:rsidRDefault="00A04024" w:rsidP="00F25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D6F" w:rsidRDefault="00847D6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5539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32"/>
        <w:szCs w:val="32"/>
      </w:rPr>
    </w:sdtEndPr>
    <w:sdtContent>
      <w:p w:rsidR="00704D7B" w:rsidRPr="00704D7B" w:rsidRDefault="00373A34">
        <w:pPr>
          <w:pStyle w:val="a5"/>
          <w:jc w:val="center"/>
          <w:rPr>
            <w:rFonts w:ascii="仿宋" w:eastAsia="仿宋" w:hAnsi="仿宋"/>
            <w:sz w:val="32"/>
            <w:szCs w:val="32"/>
          </w:rPr>
        </w:pPr>
        <w:r w:rsidRPr="00704D7B">
          <w:rPr>
            <w:rFonts w:ascii="仿宋" w:eastAsia="仿宋" w:hAnsi="仿宋"/>
            <w:sz w:val="32"/>
            <w:szCs w:val="32"/>
          </w:rPr>
          <w:fldChar w:fldCharType="begin"/>
        </w:r>
        <w:r w:rsidR="00704D7B" w:rsidRPr="00704D7B">
          <w:rPr>
            <w:rFonts w:ascii="仿宋" w:eastAsia="仿宋" w:hAnsi="仿宋"/>
            <w:sz w:val="32"/>
            <w:szCs w:val="32"/>
          </w:rPr>
          <w:instrText xml:space="preserve"> PAGE   \* MERGEFORMAT </w:instrText>
        </w:r>
        <w:r w:rsidRPr="00704D7B">
          <w:rPr>
            <w:rFonts w:ascii="仿宋" w:eastAsia="仿宋" w:hAnsi="仿宋"/>
            <w:sz w:val="32"/>
            <w:szCs w:val="32"/>
          </w:rPr>
          <w:fldChar w:fldCharType="separate"/>
        </w:r>
        <w:r w:rsidR="00847D6F" w:rsidRPr="00847D6F">
          <w:rPr>
            <w:rFonts w:ascii="仿宋" w:eastAsia="仿宋" w:hAnsi="仿宋"/>
            <w:noProof/>
            <w:sz w:val="32"/>
            <w:szCs w:val="32"/>
            <w:lang w:val="zh-CN"/>
          </w:rPr>
          <w:t>-</w:t>
        </w:r>
        <w:r w:rsidR="00847D6F">
          <w:rPr>
            <w:rFonts w:ascii="仿宋" w:eastAsia="仿宋" w:hAnsi="仿宋"/>
            <w:noProof/>
            <w:sz w:val="32"/>
            <w:szCs w:val="32"/>
          </w:rPr>
          <w:t xml:space="preserve"> 1 -</w:t>
        </w:r>
        <w:r w:rsidRPr="00704D7B">
          <w:rPr>
            <w:rFonts w:ascii="仿宋" w:eastAsia="仿宋" w:hAnsi="仿宋"/>
            <w:sz w:val="32"/>
            <w:szCs w:val="32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D6F" w:rsidRDefault="00847D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024" w:rsidRDefault="00A04024" w:rsidP="00F25C86">
      <w:r>
        <w:separator/>
      </w:r>
    </w:p>
  </w:footnote>
  <w:footnote w:type="continuationSeparator" w:id="1">
    <w:p w:rsidR="00A04024" w:rsidRDefault="00A04024" w:rsidP="00F25C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D6F" w:rsidRDefault="00847D6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D6F" w:rsidRDefault="00847D6F" w:rsidP="00847D6F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D6F" w:rsidRDefault="00847D6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816BC"/>
    <w:multiLevelType w:val="hybridMultilevel"/>
    <w:tmpl w:val="731A2612"/>
    <w:lvl w:ilvl="0" w:tplc="0FEA0B64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6E37CE8"/>
    <w:multiLevelType w:val="hybridMultilevel"/>
    <w:tmpl w:val="1978909C"/>
    <w:lvl w:ilvl="0" w:tplc="86A01C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45032F"/>
    <w:multiLevelType w:val="hybridMultilevel"/>
    <w:tmpl w:val="F850AE52"/>
    <w:lvl w:ilvl="0" w:tplc="C4F46930">
      <w:start w:val="1"/>
      <w:numFmt w:val="decimal"/>
      <w:lvlText w:val="%1、"/>
      <w:lvlJc w:val="left"/>
      <w:pPr>
        <w:ind w:left="360" w:hanging="360"/>
      </w:pPr>
      <w:rPr>
        <w:rFonts w:cs="方正小标宋_GBK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5E71E5"/>
    <w:multiLevelType w:val="hybridMultilevel"/>
    <w:tmpl w:val="EC38AE48"/>
    <w:lvl w:ilvl="0" w:tplc="F160B366">
      <w:start w:val="1"/>
      <w:numFmt w:val="japaneseCounting"/>
      <w:lvlText w:val="%1、"/>
      <w:lvlJc w:val="left"/>
      <w:pPr>
        <w:ind w:left="1320" w:hanging="720"/>
      </w:pPr>
      <w:rPr>
        <w:rFonts w:ascii="黑体" w:eastAsia="黑体" w:hAnsi="黑体" w:cs="宋体"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5D2341A6"/>
    <w:multiLevelType w:val="hybridMultilevel"/>
    <w:tmpl w:val="90AC8016"/>
    <w:lvl w:ilvl="0" w:tplc="CB6440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6531315"/>
    <w:multiLevelType w:val="hybridMultilevel"/>
    <w:tmpl w:val="B072A158"/>
    <w:lvl w:ilvl="0" w:tplc="2FA420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625"/>
    <w:rsid w:val="000408D0"/>
    <w:rsid w:val="0006096F"/>
    <w:rsid w:val="00060F47"/>
    <w:rsid w:val="000A0AAA"/>
    <w:rsid w:val="00155893"/>
    <w:rsid w:val="00187D77"/>
    <w:rsid w:val="001A7BED"/>
    <w:rsid w:val="001E11A3"/>
    <w:rsid w:val="002C1D1A"/>
    <w:rsid w:val="00327F13"/>
    <w:rsid w:val="00373A34"/>
    <w:rsid w:val="003A4AF4"/>
    <w:rsid w:val="003F1800"/>
    <w:rsid w:val="0041616B"/>
    <w:rsid w:val="004501BC"/>
    <w:rsid w:val="004764CB"/>
    <w:rsid w:val="00477B44"/>
    <w:rsid w:val="00503733"/>
    <w:rsid w:val="005474E5"/>
    <w:rsid w:val="00570569"/>
    <w:rsid w:val="006153C2"/>
    <w:rsid w:val="00653963"/>
    <w:rsid w:val="00704D7B"/>
    <w:rsid w:val="00721C2A"/>
    <w:rsid w:val="007263D2"/>
    <w:rsid w:val="00796C6D"/>
    <w:rsid w:val="007C62B8"/>
    <w:rsid w:val="007D56F9"/>
    <w:rsid w:val="00833F34"/>
    <w:rsid w:val="00847D6F"/>
    <w:rsid w:val="0085736C"/>
    <w:rsid w:val="0086255A"/>
    <w:rsid w:val="008663F7"/>
    <w:rsid w:val="00870533"/>
    <w:rsid w:val="00876144"/>
    <w:rsid w:val="00925D26"/>
    <w:rsid w:val="009D66DA"/>
    <w:rsid w:val="009F0D9E"/>
    <w:rsid w:val="009F537B"/>
    <w:rsid w:val="009F7927"/>
    <w:rsid w:val="00A04024"/>
    <w:rsid w:val="00A23DA5"/>
    <w:rsid w:val="00A32807"/>
    <w:rsid w:val="00A57B42"/>
    <w:rsid w:val="00A83709"/>
    <w:rsid w:val="00AE39FC"/>
    <w:rsid w:val="00B53E3E"/>
    <w:rsid w:val="00B6290B"/>
    <w:rsid w:val="00BB5BCF"/>
    <w:rsid w:val="00BC622E"/>
    <w:rsid w:val="00BD7745"/>
    <w:rsid w:val="00BF36F7"/>
    <w:rsid w:val="00C10A75"/>
    <w:rsid w:val="00C310AB"/>
    <w:rsid w:val="00C56D89"/>
    <w:rsid w:val="00C7667C"/>
    <w:rsid w:val="00CA1E65"/>
    <w:rsid w:val="00CA7398"/>
    <w:rsid w:val="00D07A42"/>
    <w:rsid w:val="00D10FCC"/>
    <w:rsid w:val="00D85BBD"/>
    <w:rsid w:val="00D91029"/>
    <w:rsid w:val="00DC4542"/>
    <w:rsid w:val="00DD2F81"/>
    <w:rsid w:val="00DE2EE2"/>
    <w:rsid w:val="00E05FC3"/>
    <w:rsid w:val="00EC21E0"/>
    <w:rsid w:val="00EF2F0A"/>
    <w:rsid w:val="00F05FA7"/>
    <w:rsid w:val="00F25C86"/>
    <w:rsid w:val="00F45625"/>
    <w:rsid w:val="00F64A44"/>
    <w:rsid w:val="00F93D6B"/>
    <w:rsid w:val="00FB6DDD"/>
    <w:rsid w:val="00FE0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25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semiHidden/>
    <w:rsid w:val="002C1D1A"/>
  </w:style>
  <w:style w:type="character" w:customStyle="1" w:styleId="text1">
    <w:name w:val="text1"/>
    <w:basedOn w:val="a0"/>
    <w:rsid w:val="00F45625"/>
    <w:rPr>
      <w:color w:val="000000"/>
      <w:sz w:val="20"/>
      <w:szCs w:val="20"/>
    </w:rPr>
  </w:style>
  <w:style w:type="paragraph" w:styleId="a3">
    <w:name w:val="Date"/>
    <w:basedOn w:val="a"/>
    <w:next w:val="a"/>
    <w:link w:val="Char"/>
    <w:uiPriority w:val="99"/>
    <w:semiHidden/>
    <w:unhideWhenUsed/>
    <w:rsid w:val="00FE0E0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E0E0A"/>
    <w:rPr>
      <w:sz w:val="21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F25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25C8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25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25C86"/>
    <w:rPr>
      <w:sz w:val="18"/>
      <w:szCs w:val="18"/>
    </w:rPr>
  </w:style>
  <w:style w:type="paragraph" w:styleId="a6">
    <w:name w:val="List Paragraph"/>
    <w:basedOn w:val="a"/>
    <w:uiPriority w:val="34"/>
    <w:qFormat/>
    <w:rsid w:val="00DC454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CF1765-CB88-4EAF-AB45-EB741940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944</Characters>
  <Application>Microsoft Office Word</Application>
  <DocSecurity>0</DocSecurity>
  <Lines>7</Lines>
  <Paragraphs>2</Paragraphs>
  <ScaleCrop>false</ScaleCrop>
  <Company>Lenovo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2018-02-28T07:18:00Z</cp:lastPrinted>
  <dcterms:created xsi:type="dcterms:W3CDTF">2018-02-28T08:52:00Z</dcterms:created>
  <dcterms:modified xsi:type="dcterms:W3CDTF">2018-02-28T08:52:00Z</dcterms:modified>
</cp:coreProperties>
</file>