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right="0" w:rightChars="0" w:firstLine="3092" w:firstLineChars="7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乐业县公安局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right="0" w:rightChars="0" w:firstLine="883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2018年公开招聘警务辅助人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员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公告</w:t>
      </w:r>
    </w:p>
    <w:p>
      <w:pPr>
        <w:spacing w:after="0" w:line="560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充实警力，更好地维护乐业县社会政治和治安稳定，进一步深化“平安乐业”建设，经乐业县委、县人民政府同意，决定面向社会公开招聘乐业县公安局警务辅助人员。为确保公开招聘工作顺利进行，特公告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按照德才兼备和“公开、平等、竞争、择优”原则，实行公开招聘，择优聘用。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二、招聘职数及岗位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本次招聘名额为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20名，其中：岗位一，招聘退伍军人10名（男女不限）；岗位二，招聘助理医师或执业护士2名（男女不限）；岗位三，招聘不限专业人员8名（因昼夜执法，工作危险性大，适合男性）。具体见招聘计划表（附件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招聘职数在达不到笔试开考比例的岗位，由县公安局上报县人民政府审定批准开考，但面试成绩必须达到70分以上</w:t>
      </w:r>
      <w:r>
        <w:rPr>
          <w:rFonts w:hint="eastAsia" w:ascii="仿宋" w:hAnsi="仿宋" w:eastAsia="仿宋" w:cs="仿宋"/>
          <w:bCs/>
          <w:sz w:val="32"/>
          <w:szCs w:val="32"/>
        </w:rPr>
        <w:t>。如果岗位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一、岗位</w:t>
      </w:r>
      <w:r>
        <w:rPr>
          <w:rFonts w:hint="eastAsia" w:ascii="仿宋" w:hAnsi="仿宋" w:eastAsia="仿宋" w:cs="仿宋"/>
          <w:bCs/>
          <w:sz w:val="32"/>
          <w:szCs w:val="32"/>
        </w:rPr>
        <w:t>二在招聘过程中任何一个环节出现缺额现象的，在岗位三当中补招缺额人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员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其中岗位一补招缺额人员身高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170cm以上的优先，按总成绩从高至低折优聘用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、招聘对象和条件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(一)基本条件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1.拥护党的路线、方针、政策，遵守国家法律法规，品行端正，责任心强，吃苦耐劳，自愿从事警务辅助工作。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2.具有乐业县常住户口的人员。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3.年满18周岁以上（2000年1月1日以前出生）30周岁以下（1988年1月1日以后出生），乐业县公安局民警的子女、配偶年龄放宽至35周岁以下（1983年1月1日至2000年1月1日以内出生）；助理医师或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</w:t>
      </w:r>
      <w:r>
        <w:rPr>
          <w:rFonts w:hint="eastAsia" w:ascii="仿宋" w:hAnsi="仿宋" w:eastAsia="仿宋" w:cs="仿宋"/>
          <w:sz w:val="32"/>
          <w:szCs w:val="32"/>
        </w:rPr>
        <w:t>业护士年龄放宽至40周岁以下（1978年1月1日至2000年1月1日以内出生）。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退伍军人</w:t>
      </w:r>
      <w:r>
        <w:rPr>
          <w:rFonts w:hint="eastAsia" w:ascii="仿宋" w:hAnsi="仿宋" w:eastAsia="仿宋" w:cs="仿宋"/>
          <w:sz w:val="32"/>
          <w:szCs w:val="32"/>
        </w:rPr>
        <w:t>具有高中以上文化程度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，助理医师或执业护士，</w:t>
      </w:r>
      <w:r>
        <w:rPr>
          <w:rFonts w:hint="eastAsia" w:ascii="仿宋" w:hAnsi="仿宋" w:eastAsia="仿宋" w:cs="仿宋"/>
          <w:sz w:val="32"/>
          <w:szCs w:val="32"/>
        </w:rPr>
        <w:t>文化程度不限，要求提供资质证明，其他人员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必须</w:t>
      </w:r>
      <w:r>
        <w:rPr>
          <w:rFonts w:hint="eastAsia" w:ascii="仿宋" w:hAnsi="仿宋" w:eastAsia="仿宋" w:cs="仿宋"/>
          <w:sz w:val="32"/>
          <w:szCs w:val="32"/>
        </w:rPr>
        <w:t>具有大专以上文化程度及履行岗位职责所需的工作能力。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退伍军人男性</w:t>
      </w:r>
      <w:r>
        <w:rPr>
          <w:rFonts w:hint="eastAsia" w:ascii="仿宋" w:hAnsi="仿宋" w:eastAsia="仿宋" w:cs="仿宋"/>
          <w:sz w:val="32"/>
          <w:szCs w:val="32"/>
        </w:rPr>
        <w:t>身高要求170cm以上，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女性</w:t>
      </w:r>
      <w:r>
        <w:rPr>
          <w:rFonts w:hint="eastAsia" w:ascii="仿宋" w:hAnsi="仿宋" w:eastAsia="仿宋" w:cs="仿宋"/>
          <w:sz w:val="32"/>
          <w:szCs w:val="32"/>
        </w:rPr>
        <w:t>身高要求165cm以上，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助理医师或执业护士</w:t>
      </w:r>
      <w:r>
        <w:rPr>
          <w:rFonts w:hint="eastAsia" w:ascii="仿宋" w:hAnsi="仿宋" w:eastAsia="仿宋" w:cs="仿宋"/>
          <w:sz w:val="32"/>
          <w:szCs w:val="32"/>
        </w:rPr>
        <w:t>身高要求不限，其他人员身高要求168cm以上。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6.身心健康，体貌端正，面部无明显缺陷，无纹身。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（二）加分项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1.正在乐业县公安局协助公安工作的，协助工作时间每1个月加0.1分，加分最高不超过5分，所加分数加在笔试成绩中。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加分材料在报名时提供，报名结束在乐业县党政网、乐业县公安局公开栏公示3天。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3.在总成绩（笔试分+加分项+面试分）同样的情况下，以面试成绩高的录取，面试成绩同样情况下，以面试第一要素分值高的录取。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（三）有下列情形之一的不得报考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1.受过刑事处罚、劳动教养、少年管教、治安行政处罚或者涉嫌违法犯罪尚未查清的。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2．本人家庭成员或近亲属曾被判处刑法的。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本人家庭成员、近亲属曾参加非法组织、邪教组织或者从事其他危害国家安全活动的。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4.曾编制、散布有害国家声誉、反对党的理论和路线方针政策、违反国家法律法规信息的。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5.曾被吊销律师、公证员职业证书的。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6.曾被开除公职或者辞退解聘公职的。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7.从事警务辅助工作合同期未满擅自离职的。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8.有较为严重的个人不良信用记录的。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9.有其他不适合从事警务辅助工作情形的。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、招聘方法、程序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招聘工作由乐业县公安局组织实施，县人社局协助开展工作。依照发布招聘公告、组织报名、资格审查、体能测评、笔试、面试、体检、政审等程序进行。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（一）报名及资格审查。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1.报名时间: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从公告之日起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</w:t>
      </w:r>
      <w:r>
        <w:rPr>
          <w:rFonts w:hint="eastAsia" w:ascii="仿宋" w:hAnsi="仿宋" w:eastAsia="仿宋" w:cs="仿宋"/>
          <w:sz w:val="32"/>
          <w:szCs w:val="32"/>
        </w:rPr>
        <w:t>12月29日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17:30结束，每天报名时间</w:t>
      </w:r>
      <w:r>
        <w:rPr>
          <w:rFonts w:hint="eastAsia" w:ascii="仿宋" w:hAnsi="仿宋" w:eastAsia="仿宋" w:cs="仿宋"/>
          <w:sz w:val="32"/>
          <w:szCs w:val="32"/>
        </w:rPr>
        <w:t>上午8：30—12：00，下午15：00—1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0，报名人数不足时根据情况顺延。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2.报名地点：乐业县公安局办公楼三楼政工室(电话：0776-2556142)。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3.报名要求：应聘人员需本人到场报名。报名时需自行打印报名表（附件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）、持本人身份证、户口本、退伍证、最高学历等证件的原件和复印件及近期同底2寸彩色免冠照片5张，及相关佐证加分材料进行现场审核报名。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4.初审：报名时，对报考人员身高、年龄、学历等条件进行初审。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（二）体能测评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资格审查初审符合条件者方能进入体能测评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。体能测评时间、地点另行通知。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测评项目：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男子测评项目：1000米跑、10米×4往返跑、纵跳摸高。其中10米×4往返跑测评次数不超过2次、1000米跑次数为1次，纵跳摸高的次数不超过3次。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女子测评项目：800米跑、10米×4米往返跑、纵跳摸高。其中10米×4米往返跑测评次数不超过2次、800米跑次数为1次，纵跳摸高的次数不超过3次。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体能测评参照《公安机关录用人民警察体能测评实施规则》组织实施，共3个项目，须全部达标（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报考岗位二人员</w:t>
      </w:r>
      <w:r>
        <w:rPr>
          <w:rFonts w:hint="eastAsia" w:ascii="仿宋" w:hAnsi="仿宋" w:eastAsia="仿宋" w:cs="仿宋"/>
          <w:sz w:val="32"/>
          <w:szCs w:val="32"/>
        </w:rPr>
        <w:t>有1项标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即可</w:t>
      </w:r>
      <w:r>
        <w:rPr>
          <w:rFonts w:hint="eastAsia" w:ascii="仿宋" w:hAnsi="仿宋" w:eastAsia="仿宋" w:cs="仿宋"/>
          <w:sz w:val="32"/>
          <w:szCs w:val="32"/>
        </w:rPr>
        <w:t>）。体能测评不合格者，不能进入下阶段招聘事项。体能测评成绩当天在测评现场进行宣布。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（三）笔试科目和内容。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笔试试卷1套。笔试科目与内容：《公共和公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</w:t>
      </w:r>
      <w:r>
        <w:rPr>
          <w:rFonts w:hint="eastAsia" w:ascii="仿宋" w:hAnsi="仿宋" w:eastAsia="仿宋" w:cs="仿宋"/>
          <w:sz w:val="32"/>
          <w:szCs w:val="32"/>
        </w:rPr>
        <w:t>法律基础知识》，满分为100分。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2.所招聘岗位在达不到笔试开考比例1:3的岗位，由县公安局上报县人民政府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同意后降低比例开考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；如不能开考的职位，及时通知考生另行报考其他职位。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3.笔试成绩在乐业县党政网公布。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32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（四）面试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面试由用人单位组织面试小组进行面试，主要考察报考人员的语言表达能力、逻辑思维能力。考生经体能测评合格，根据笔试成绩和加分分值从高分至低分，按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岗位招聘计划数比例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1:3</w:t>
      </w:r>
      <w:r>
        <w:rPr>
          <w:rFonts w:hint="eastAsia" w:ascii="仿宋" w:hAnsi="仿宋" w:eastAsia="仿宋" w:cs="仿宋"/>
          <w:sz w:val="32"/>
          <w:szCs w:val="32"/>
        </w:rPr>
        <w:t>进入面试。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招聘面试岗位在达不到面试开考比例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1:3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的岗位，由县公安局上报县人民政府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同意后降低比例开考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，此类岗位考生面试成绩须达到70分以上，考生面试成绩达不到70分以上分值的，取消或核减招聘岗位数。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时间、地点另行通知。面试成绩当天在面试现场宣布。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（五）体检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根据总成绩（笔试成绩+加分项+面试成绩）从高到低，按照招聘计划1：1的比例确定人员参加体检，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体检项目和标准参照《公务员录用体检通用标准（试行）》和《公务员录用体检操作手册（试行）》执行</w:t>
      </w:r>
      <w:r>
        <w:rPr>
          <w:rFonts w:hint="eastAsia" w:ascii="仿宋" w:hAnsi="仿宋" w:eastAsia="仿宋" w:cs="仿宋"/>
          <w:sz w:val="32"/>
          <w:szCs w:val="32"/>
        </w:rPr>
        <w:t>。体检不合格的，按照总成绩排名从高到低依次等额递补。体检项目的费用按照医院的标准由考生自行承担。体检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时间、地点另行通知。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（六）政审考察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体检合格后进行政审考察，重点对其思想表现、道德品质等情况进行考察，并复查报考资格。考察中发现不符合聘用条件的，取消聘用资格，按照总成绩排名从高到低依次等额递补考核人选。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（七）公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示</w:t>
      </w:r>
      <w:r>
        <w:rPr>
          <w:rFonts w:hint="eastAsia" w:ascii="仿宋" w:hAnsi="仿宋" w:eastAsia="仿宋" w:cs="仿宋"/>
          <w:b/>
          <w:sz w:val="32"/>
          <w:szCs w:val="32"/>
        </w:rPr>
        <w:t>聘用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考察合格后，拟聘用人员面向社会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公示，公示期为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7个工作日，经公示</w:t>
      </w:r>
      <w:r>
        <w:rPr>
          <w:rFonts w:hint="eastAsia" w:ascii="仿宋" w:hAnsi="仿宋" w:eastAsia="仿宋" w:cs="仿宋"/>
          <w:sz w:val="32"/>
          <w:szCs w:val="32"/>
        </w:rPr>
        <w:t>无异议的，签订劳动合同，试用期为3个月。聘用人员实行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年一聘，按照相关的管理办法进行考核，经考核合格的由用人单位继续聘用，不合格的给予解聘。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待遇及身份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（一）工资及待遇：根据《广西公安机关警务辅助人员管理暂行办法》（桂政办发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20号）相关规定执行。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（二）身份：聘用人员属编外聘用人员，简称辅警。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（一）各有关部门要严格执行《广西壮族自治区事业单位公开招聘人员实施办法》（桂人社发〔2011〕155号）规定，遵守组织纪律，以认真负责的态度按时完成招聘各阶段工作。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（二）考试的试题必须严格执行保密制度，严防泄题、漏题，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徇私舞弊</w:t>
      </w:r>
      <w:r>
        <w:rPr>
          <w:rFonts w:hint="eastAsia" w:ascii="仿宋" w:hAnsi="仿宋" w:eastAsia="仿宋" w:cs="仿宋"/>
          <w:sz w:val="32"/>
          <w:szCs w:val="32"/>
        </w:rPr>
        <w:t>等现象发生。面试考官及相关工作人员与所有应聘人员有夫妻关系、直系血亲关系，三代以内旁系血亲或近姻亲关系的，一律实行回避。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县人社局要发挥招聘工作的主导作用，积极做好公开招聘工作的组织实施和指导督查，认真履行招聘过程中的计划申报、发布公告、调整比例、笔试面试、拟聘公示、招聘手续办理等过程中各项工作职责。县公安局要把本次公开招聘工作作为一项重要内容来抓。主动与县人社局沟通协调，积极开展岗位需求、申报计划、受理报名、资格审查、调整比例、笔试面试、体检考察、签订合同、办理聘用手续等招聘工作。县财政局要做好本次招聘工作经费预算安排，确保招考工作顺利进行。县纪委要对招聘工作进行全程监督，及时纠正不当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报名电话：0776―2556142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监督电话：0776—7922677     0776—7923455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乐业县公安局2018年公开招聘警务辅助人员计划表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2.乐业县公安局2018年公开招聘警务辅助人员报名表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乐业县公安局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 w:firstLine="5440" w:firstLineChars="17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2017年12月1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A858"/>
    <w:multiLevelType w:val="singleLevel"/>
    <w:tmpl w:val="599BA858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0469"/>
    <w:rsid w:val="000235ED"/>
    <w:rsid w:val="00060051"/>
    <w:rsid w:val="00082B0A"/>
    <w:rsid w:val="000A01B3"/>
    <w:rsid w:val="000A4556"/>
    <w:rsid w:val="000B7BC5"/>
    <w:rsid w:val="000C0EFF"/>
    <w:rsid w:val="000C457D"/>
    <w:rsid w:val="000C7711"/>
    <w:rsid w:val="00113946"/>
    <w:rsid w:val="0013039D"/>
    <w:rsid w:val="00136763"/>
    <w:rsid w:val="00137378"/>
    <w:rsid w:val="00142123"/>
    <w:rsid w:val="00152461"/>
    <w:rsid w:val="001A4AA9"/>
    <w:rsid w:val="001A7E2D"/>
    <w:rsid w:val="001C201D"/>
    <w:rsid w:val="001D3D78"/>
    <w:rsid w:val="001D6229"/>
    <w:rsid w:val="00201803"/>
    <w:rsid w:val="002018AB"/>
    <w:rsid w:val="0020337D"/>
    <w:rsid w:val="00207766"/>
    <w:rsid w:val="0022328E"/>
    <w:rsid w:val="002252C9"/>
    <w:rsid w:val="00226B24"/>
    <w:rsid w:val="00245405"/>
    <w:rsid w:val="00271E95"/>
    <w:rsid w:val="002720F6"/>
    <w:rsid w:val="00283AA0"/>
    <w:rsid w:val="00295E16"/>
    <w:rsid w:val="002A79F2"/>
    <w:rsid w:val="002B6BDB"/>
    <w:rsid w:val="002C5D2B"/>
    <w:rsid w:val="002D7B21"/>
    <w:rsid w:val="002E67FD"/>
    <w:rsid w:val="002F1D36"/>
    <w:rsid w:val="002F22B0"/>
    <w:rsid w:val="00300104"/>
    <w:rsid w:val="00305C74"/>
    <w:rsid w:val="00312492"/>
    <w:rsid w:val="00313C63"/>
    <w:rsid w:val="003142E4"/>
    <w:rsid w:val="00323B43"/>
    <w:rsid w:val="0034079F"/>
    <w:rsid w:val="00340FFB"/>
    <w:rsid w:val="00344727"/>
    <w:rsid w:val="00350E0A"/>
    <w:rsid w:val="003676AA"/>
    <w:rsid w:val="00391D31"/>
    <w:rsid w:val="00396B3F"/>
    <w:rsid w:val="003A4E34"/>
    <w:rsid w:val="003A6D41"/>
    <w:rsid w:val="003C080C"/>
    <w:rsid w:val="003D37D8"/>
    <w:rsid w:val="003E0151"/>
    <w:rsid w:val="003E1928"/>
    <w:rsid w:val="00410E99"/>
    <w:rsid w:val="0041264C"/>
    <w:rsid w:val="00424422"/>
    <w:rsid w:val="00426133"/>
    <w:rsid w:val="004358AB"/>
    <w:rsid w:val="004506FA"/>
    <w:rsid w:val="00465A68"/>
    <w:rsid w:val="00472C63"/>
    <w:rsid w:val="00476C45"/>
    <w:rsid w:val="004901EE"/>
    <w:rsid w:val="004A24F2"/>
    <w:rsid w:val="004B6947"/>
    <w:rsid w:val="004C488D"/>
    <w:rsid w:val="004C7FA9"/>
    <w:rsid w:val="004E4DF2"/>
    <w:rsid w:val="004E5F77"/>
    <w:rsid w:val="004E700D"/>
    <w:rsid w:val="004F6459"/>
    <w:rsid w:val="0050390A"/>
    <w:rsid w:val="00521738"/>
    <w:rsid w:val="00524C32"/>
    <w:rsid w:val="00527B09"/>
    <w:rsid w:val="00534B52"/>
    <w:rsid w:val="00547F59"/>
    <w:rsid w:val="00572424"/>
    <w:rsid w:val="005729F4"/>
    <w:rsid w:val="005740B5"/>
    <w:rsid w:val="00574A3B"/>
    <w:rsid w:val="00575E5A"/>
    <w:rsid w:val="00590881"/>
    <w:rsid w:val="00594D2B"/>
    <w:rsid w:val="00595725"/>
    <w:rsid w:val="005A1E6D"/>
    <w:rsid w:val="005A78ED"/>
    <w:rsid w:val="005B27F6"/>
    <w:rsid w:val="005B5F51"/>
    <w:rsid w:val="005B6B32"/>
    <w:rsid w:val="005D6942"/>
    <w:rsid w:val="005E638E"/>
    <w:rsid w:val="006014EE"/>
    <w:rsid w:val="00602BBC"/>
    <w:rsid w:val="00621EC6"/>
    <w:rsid w:val="00627F12"/>
    <w:rsid w:val="006477C1"/>
    <w:rsid w:val="00661ED0"/>
    <w:rsid w:val="00665DB9"/>
    <w:rsid w:val="0068245A"/>
    <w:rsid w:val="0068352A"/>
    <w:rsid w:val="00687ACA"/>
    <w:rsid w:val="006B3C24"/>
    <w:rsid w:val="006C7597"/>
    <w:rsid w:val="006F524E"/>
    <w:rsid w:val="006F73F1"/>
    <w:rsid w:val="00710B0E"/>
    <w:rsid w:val="00710BFF"/>
    <w:rsid w:val="00732995"/>
    <w:rsid w:val="00751896"/>
    <w:rsid w:val="00761845"/>
    <w:rsid w:val="00766CCF"/>
    <w:rsid w:val="00782F6A"/>
    <w:rsid w:val="007854F7"/>
    <w:rsid w:val="007A2582"/>
    <w:rsid w:val="007A6669"/>
    <w:rsid w:val="008024B8"/>
    <w:rsid w:val="00802B3F"/>
    <w:rsid w:val="00803A3B"/>
    <w:rsid w:val="00812CE4"/>
    <w:rsid w:val="008150F0"/>
    <w:rsid w:val="008156B5"/>
    <w:rsid w:val="00815CB9"/>
    <w:rsid w:val="00820D45"/>
    <w:rsid w:val="00825586"/>
    <w:rsid w:val="0083027C"/>
    <w:rsid w:val="00843CFC"/>
    <w:rsid w:val="008441E8"/>
    <w:rsid w:val="00845063"/>
    <w:rsid w:val="00847D3D"/>
    <w:rsid w:val="00852F9F"/>
    <w:rsid w:val="00854338"/>
    <w:rsid w:val="008765BD"/>
    <w:rsid w:val="00881C8F"/>
    <w:rsid w:val="0089068A"/>
    <w:rsid w:val="00895C00"/>
    <w:rsid w:val="008A01A6"/>
    <w:rsid w:val="008A23DE"/>
    <w:rsid w:val="008A5714"/>
    <w:rsid w:val="008B7726"/>
    <w:rsid w:val="008B7781"/>
    <w:rsid w:val="008C42F2"/>
    <w:rsid w:val="008D0CDA"/>
    <w:rsid w:val="008D4929"/>
    <w:rsid w:val="008D68D9"/>
    <w:rsid w:val="008E20DD"/>
    <w:rsid w:val="008E3FB7"/>
    <w:rsid w:val="008F3FB0"/>
    <w:rsid w:val="009028DF"/>
    <w:rsid w:val="009162CA"/>
    <w:rsid w:val="009214FB"/>
    <w:rsid w:val="009264EA"/>
    <w:rsid w:val="009423AC"/>
    <w:rsid w:val="0095503E"/>
    <w:rsid w:val="009661B0"/>
    <w:rsid w:val="00970F23"/>
    <w:rsid w:val="00973DB9"/>
    <w:rsid w:val="00980BB5"/>
    <w:rsid w:val="00986A16"/>
    <w:rsid w:val="009A66D5"/>
    <w:rsid w:val="009C17DA"/>
    <w:rsid w:val="009E526A"/>
    <w:rsid w:val="009F55A9"/>
    <w:rsid w:val="00A30853"/>
    <w:rsid w:val="00A75D93"/>
    <w:rsid w:val="00A77742"/>
    <w:rsid w:val="00AD34B2"/>
    <w:rsid w:val="00AE3CC3"/>
    <w:rsid w:val="00AE513F"/>
    <w:rsid w:val="00AE7CBD"/>
    <w:rsid w:val="00B06FDA"/>
    <w:rsid w:val="00B2174A"/>
    <w:rsid w:val="00B316B9"/>
    <w:rsid w:val="00B35E1F"/>
    <w:rsid w:val="00B407AB"/>
    <w:rsid w:val="00B4321E"/>
    <w:rsid w:val="00B51190"/>
    <w:rsid w:val="00B60B60"/>
    <w:rsid w:val="00B61020"/>
    <w:rsid w:val="00B651C0"/>
    <w:rsid w:val="00B658A8"/>
    <w:rsid w:val="00B75799"/>
    <w:rsid w:val="00B813DF"/>
    <w:rsid w:val="00B87451"/>
    <w:rsid w:val="00BA0B41"/>
    <w:rsid w:val="00BA2A10"/>
    <w:rsid w:val="00BB30C5"/>
    <w:rsid w:val="00BB37D9"/>
    <w:rsid w:val="00BB47C3"/>
    <w:rsid w:val="00BB563D"/>
    <w:rsid w:val="00BB78CD"/>
    <w:rsid w:val="00BC29DB"/>
    <w:rsid w:val="00BC44C0"/>
    <w:rsid w:val="00BC7029"/>
    <w:rsid w:val="00BD621F"/>
    <w:rsid w:val="00BE7E61"/>
    <w:rsid w:val="00C06A6B"/>
    <w:rsid w:val="00C134AA"/>
    <w:rsid w:val="00C13BA2"/>
    <w:rsid w:val="00C13FF3"/>
    <w:rsid w:val="00C30B56"/>
    <w:rsid w:val="00C30E9C"/>
    <w:rsid w:val="00C3320E"/>
    <w:rsid w:val="00C40EF0"/>
    <w:rsid w:val="00C6245A"/>
    <w:rsid w:val="00C63D65"/>
    <w:rsid w:val="00C8030B"/>
    <w:rsid w:val="00C8403B"/>
    <w:rsid w:val="00C9356C"/>
    <w:rsid w:val="00CC7F51"/>
    <w:rsid w:val="00CD4A13"/>
    <w:rsid w:val="00D020FD"/>
    <w:rsid w:val="00D02663"/>
    <w:rsid w:val="00D060CC"/>
    <w:rsid w:val="00D13E44"/>
    <w:rsid w:val="00D1587C"/>
    <w:rsid w:val="00D26A8A"/>
    <w:rsid w:val="00D31D50"/>
    <w:rsid w:val="00D42E4E"/>
    <w:rsid w:val="00D46A92"/>
    <w:rsid w:val="00D53CCB"/>
    <w:rsid w:val="00D64755"/>
    <w:rsid w:val="00D64CF1"/>
    <w:rsid w:val="00D8083C"/>
    <w:rsid w:val="00D91596"/>
    <w:rsid w:val="00DE0FEE"/>
    <w:rsid w:val="00DE4E1F"/>
    <w:rsid w:val="00DE523B"/>
    <w:rsid w:val="00DE5B6E"/>
    <w:rsid w:val="00E0241E"/>
    <w:rsid w:val="00E04C4B"/>
    <w:rsid w:val="00E21099"/>
    <w:rsid w:val="00E31C51"/>
    <w:rsid w:val="00E5393E"/>
    <w:rsid w:val="00E6429C"/>
    <w:rsid w:val="00E648FE"/>
    <w:rsid w:val="00EA4CB1"/>
    <w:rsid w:val="00EA512C"/>
    <w:rsid w:val="00EB3EC6"/>
    <w:rsid w:val="00ED2AD4"/>
    <w:rsid w:val="00ED4825"/>
    <w:rsid w:val="00EE087F"/>
    <w:rsid w:val="00EF4358"/>
    <w:rsid w:val="00EF45D5"/>
    <w:rsid w:val="00EF5667"/>
    <w:rsid w:val="00F1441C"/>
    <w:rsid w:val="00F24EED"/>
    <w:rsid w:val="00F30914"/>
    <w:rsid w:val="00F409B5"/>
    <w:rsid w:val="00F42859"/>
    <w:rsid w:val="00F5682F"/>
    <w:rsid w:val="00F56BCD"/>
    <w:rsid w:val="00F643FC"/>
    <w:rsid w:val="00F70890"/>
    <w:rsid w:val="00F75ACC"/>
    <w:rsid w:val="00F75CB8"/>
    <w:rsid w:val="00F76879"/>
    <w:rsid w:val="00F80BA6"/>
    <w:rsid w:val="00F84426"/>
    <w:rsid w:val="00F87F97"/>
    <w:rsid w:val="00FB5B68"/>
    <w:rsid w:val="00FC6B1B"/>
    <w:rsid w:val="00FD192C"/>
    <w:rsid w:val="00FD3301"/>
    <w:rsid w:val="00FE3318"/>
    <w:rsid w:val="00FE534D"/>
    <w:rsid w:val="01ED55D8"/>
    <w:rsid w:val="027310E9"/>
    <w:rsid w:val="02DF7C76"/>
    <w:rsid w:val="04DC3B4F"/>
    <w:rsid w:val="0512595C"/>
    <w:rsid w:val="05880885"/>
    <w:rsid w:val="06B42570"/>
    <w:rsid w:val="08CB0C2B"/>
    <w:rsid w:val="09254E6A"/>
    <w:rsid w:val="0B8F3B4F"/>
    <w:rsid w:val="0BF421BC"/>
    <w:rsid w:val="0D703ACD"/>
    <w:rsid w:val="11274D77"/>
    <w:rsid w:val="120579E1"/>
    <w:rsid w:val="12FC0E0E"/>
    <w:rsid w:val="15CE44DB"/>
    <w:rsid w:val="161A5BF9"/>
    <w:rsid w:val="1B6817B9"/>
    <w:rsid w:val="1D432ACE"/>
    <w:rsid w:val="1F8F7AFE"/>
    <w:rsid w:val="1FDC47E1"/>
    <w:rsid w:val="201B252B"/>
    <w:rsid w:val="20481534"/>
    <w:rsid w:val="208F32BA"/>
    <w:rsid w:val="21891E27"/>
    <w:rsid w:val="21CE35C3"/>
    <w:rsid w:val="24702192"/>
    <w:rsid w:val="24933EB7"/>
    <w:rsid w:val="24C555D8"/>
    <w:rsid w:val="2653754E"/>
    <w:rsid w:val="265409A4"/>
    <w:rsid w:val="269B0CD7"/>
    <w:rsid w:val="27736F0A"/>
    <w:rsid w:val="2B5758F3"/>
    <w:rsid w:val="2BA34B43"/>
    <w:rsid w:val="2C0A1DE2"/>
    <w:rsid w:val="2E3C1A6F"/>
    <w:rsid w:val="32321D40"/>
    <w:rsid w:val="340F3271"/>
    <w:rsid w:val="37CB1862"/>
    <w:rsid w:val="37F96B74"/>
    <w:rsid w:val="3AF32966"/>
    <w:rsid w:val="3B5D3F03"/>
    <w:rsid w:val="3BE9344F"/>
    <w:rsid w:val="3C2E6044"/>
    <w:rsid w:val="3D0A3AE5"/>
    <w:rsid w:val="3DA52848"/>
    <w:rsid w:val="3F490586"/>
    <w:rsid w:val="412B00F0"/>
    <w:rsid w:val="42B67478"/>
    <w:rsid w:val="45457970"/>
    <w:rsid w:val="457B43F2"/>
    <w:rsid w:val="46903B15"/>
    <w:rsid w:val="46A66FFE"/>
    <w:rsid w:val="4B007EEA"/>
    <w:rsid w:val="4D1955D1"/>
    <w:rsid w:val="4F0B519C"/>
    <w:rsid w:val="4F7C566B"/>
    <w:rsid w:val="50362332"/>
    <w:rsid w:val="50732E0E"/>
    <w:rsid w:val="524B0DB9"/>
    <w:rsid w:val="533A407C"/>
    <w:rsid w:val="5417624F"/>
    <w:rsid w:val="55913C3C"/>
    <w:rsid w:val="57FA2A37"/>
    <w:rsid w:val="5AA83129"/>
    <w:rsid w:val="5C5D5305"/>
    <w:rsid w:val="5D651C27"/>
    <w:rsid w:val="5E07082C"/>
    <w:rsid w:val="61940466"/>
    <w:rsid w:val="6284148D"/>
    <w:rsid w:val="63A75B18"/>
    <w:rsid w:val="64CF4ACF"/>
    <w:rsid w:val="65F85FE5"/>
    <w:rsid w:val="67712E4C"/>
    <w:rsid w:val="68500386"/>
    <w:rsid w:val="68C46764"/>
    <w:rsid w:val="695D7D60"/>
    <w:rsid w:val="69F02C56"/>
    <w:rsid w:val="6AD005C5"/>
    <w:rsid w:val="6B6C475D"/>
    <w:rsid w:val="6B70121C"/>
    <w:rsid w:val="6C222449"/>
    <w:rsid w:val="6C3D0A07"/>
    <w:rsid w:val="6C826604"/>
    <w:rsid w:val="6F0A7253"/>
    <w:rsid w:val="6FD56B3E"/>
    <w:rsid w:val="6FF17C6C"/>
    <w:rsid w:val="7523576B"/>
    <w:rsid w:val="75A20881"/>
    <w:rsid w:val="790F2C01"/>
    <w:rsid w:val="7BE356B3"/>
    <w:rsid w:val="7EF17D45"/>
    <w:rsid w:val="7FD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463</Words>
  <Characters>2641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2017-11-23T08:12:00Z</cp:lastPrinted>
  <dcterms:modified xsi:type="dcterms:W3CDTF">2017-12-19T10:50:16Z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