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348" w:beforeAutospacing="0" w:after="150" w:afterAutospacing="0" w:line="450" w:lineRule="atLeast"/>
        <w:ind w:left="270" w:right="0" w:firstLine="360"/>
        <w:rPr>
          <w:color w:val="666666"/>
          <w:sz w:val="21"/>
          <w:szCs w:val="21"/>
        </w:rPr>
      </w:pPr>
      <w:r>
        <w:rPr>
          <w:rStyle w:val="4"/>
          <w:color w:val="666666"/>
          <w:sz w:val="21"/>
          <w:szCs w:val="21"/>
        </w:rPr>
        <w:t>南宁住房公积金管理中心2017年拟遴选公务员名单</w:t>
      </w:r>
    </w:p>
    <w:tbl>
      <w:tblPr>
        <w:tblW w:w="10991" w:type="dxa"/>
        <w:tblCellSpacing w:w="0" w:type="dxa"/>
        <w:tblInd w:w="2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2935"/>
        <w:gridCol w:w="1078"/>
        <w:gridCol w:w="1078"/>
        <w:gridCol w:w="1078"/>
        <w:gridCol w:w="1078"/>
        <w:gridCol w:w="2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tblCellSpacing w:w="0" w:type="dxa"/>
        </w:trPr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color w:val="666666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9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color w:val="666666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用人单位</w:t>
            </w:r>
          </w:p>
        </w:tc>
        <w:tc>
          <w:tcPr>
            <w:tcW w:w="10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color w:val="666666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0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color w:val="666666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0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color w:val="666666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color w:val="666666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28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color w:val="666666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</w:trPr>
        <w:tc>
          <w:tcPr>
            <w:tcW w:w="8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666666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666666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南宁住房公积金管理中心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666666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法规科管理员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666666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苏宏静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666666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666666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666666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南宁市隆安县环境监察大队科员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348" w:beforeAutospacing="0" w:after="150" w:afterAutospacing="0" w:line="450" w:lineRule="atLeast"/>
        <w:ind w:left="270" w:right="0" w:firstLine="360"/>
        <w:rPr>
          <w:color w:val="666666"/>
          <w:sz w:val="21"/>
          <w:szCs w:val="21"/>
        </w:rPr>
      </w:pPr>
      <w:r>
        <w:rPr>
          <w:rFonts w:hint="eastAsia" w:ascii="宋体" w:hAnsi="宋体" w:eastAsia="宋体" w:cs="宋体"/>
          <w:color w:val="666666"/>
          <w:sz w:val="31"/>
          <w:szCs w:val="31"/>
        </w:rPr>
        <w:t> 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D2961"/>
    <w:rsid w:val="0EAE29C0"/>
    <w:rsid w:val="1B6D2578"/>
    <w:rsid w:val="1D9325D9"/>
    <w:rsid w:val="22DB0B17"/>
    <w:rsid w:val="2CD00036"/>
    <w:rsid w:val="37402F66"/>
    <w:rsid w:val="3D05606B"/>
    <w:rsid w:val="40303439"/>
    <w:rsid w:val="40F437FD"/>
    <w:rsid w:val="534D2961"/>
    <w:rsid w:val="62CA28C5"/>
    <w:rsid w:val="6F9B151D"/>
    <w:rsid w:val="75291F3C"/>
    <w:rsid w:val="7BC007C2"/>
    <w:rsid w:val="7DF76A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E3E3E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Acronym"/>
    <w:basedOn w:val="3"/>
    <w:uiPriority w:val="0"/>
    <w:rPr>
      <w:bdr w:val="none" w:color="auto" w:sz="0" w:space="0"/>
    </w:rPr>
  </w:style>
  <w:style w:type="character" w:styleId="9">
    <w:name w:val="HTML Variable"/>
    <w:basedOn w:val="3"/>
    <w:uiPriority w:val="0"/>
  </w:style>
  <w:style w:type="character" w:styleId="10">
    <w:name w:val="Hyperlink"/>
    <w:basedOn w:val="3"/>
    <w:uiPriority w:val="0"/>
    <w:rPr>
      <w:color w:val="3E3E3E"/>
      <w:u w:val="none"/>
    </w:rPr>
  </w:style>
  <w:style w:type="character" w:styleId="11">
    <w:name w:val="HTML Code"/>
    <w:basedOn w:val="3"/>
    <w:uiPriority w:val="0"/>
    <w:rPr>
      <w:rFonts w:ascii="Courier New" w:hAnsi="Courier New"/>
      <w:sz w:val="20"/>
    </w:rPr>
  </w:style>
  <w:style w:type="character" w:styleId="12">
    <w:name w:val="HTML Cite"/>
    <w:basedOn w:val="3"/>
    <w:uiPriority w:val="0"/>
  </w:style>
  <w:style w:type="character" w:customStyle="1" w:styleId="14">
    <w:name w:val="current"/>
    <w:basedOn w:val="3"/>
    <w:uiPriority w:val="0"/>
    <w:rPr>
      <w:b/>
      <w:color w:val="FFFFFF"/>
      <w:bdr w:val="single" w:color="1E72B4" w:sz="6" w:space="0"/>
      <w:shd w:val="clear" w:fill="1E72B4"/>
    </w:rPr>
  </w:style>
  <w:style w:type="character" w:customStyle="1" w:styleId="15">
    <w:name w:val="disabled"/>
    <w:basedOn w:val="3"/>
    <w:uiPriority w:val="0"/>
    <w:rPr>
      <w:color w:val="999999"/>
      <w:bdr w:val="single" w:color="C5C5C5" w:sz="6" w:space="0"/>
    </w:rPr>
  </w:style>
  <w:style w:type="character" w:customStyle="1" w:styleId="16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2017-12-11T01:59:00Z</dcterms:created>
  <dc:creator>Administrator</dc:creator>
  <cp:lastModifiedBy>Administrator</cp:lastModifiedBy>
  <dcterms:modified xsi:type="dcterms:W3CDTF">2017-12-11T03:51:54Z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