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B7" w:rsidRPr="000641B7" w:rsidRDefault="000641B7" w:rsidP="000641B7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33"/>
          <w:szCs w:val="33"/>
        </w:rPr>
      </w:pPr>
      <w:r w:rsidRPr="000641B7">
        <w:rPr>
          <w:rFonts w:ascii="微软雅黑" w:eastAsia="微软雅黑" w:hAnsi="微软雅黑" w:cs="宋体" w:hint="eastAsia"/>
          <w:color w:val="000000"/>
          <w:kern w:val="0"/>
          <w:sz w:val="33"/>
          <w:szCs w:val="33"/>
        </w:rPr>
        <w:t>广西壮族自治区桂东人民医院2018年人员招聘需求信息（首批）</w:t>
      </w:r>
    </w:p>
    <w:p w:rsidR="000641B7" w:rsidRPr="000641B7" w:rsidRDefault="000641B7" w:rsidP="000641B7">
      <w:pPr>
        <w:widowControl/>
        <w:shd w:val="clear" w:color="auto" w:fill="FFFFFF"/>
        <w:spacing w:line="480" w:lineRule="atLeast"/>
        <w:jc w:val="left"/>
        <w:rPr>
          <w:rFonts w:ascii="Helvetica" w:eastAsia="仿宋_GB2312" w:hAnsi="Helvetica" w:cs="Helvetica" w:hint="eastAsia"/>
          <w:color w:val="3E3E3E"/>
          <w:kern w:val="0"/>
          <w:sz w:val="30"/>
          <w:szCs w:val="30"/>
        </w:rPr>
      </w:pPr>
      <w:r w:rsidRPr="000641B7">
        <w:rPr>
          <w:rFonts w:ascii="仿宋_GB2312" w:eastAsia="仿宋_GB2312" w:hAnsi="Helvetica" w:cs="Helvetica" w:hint="eastAsia"/>
          <w:b/>
          <w:bCs/>
          <w:color w:val="888888"/>
          <w:kern w:val="0"/>
          <w:sz w:val="30"/>
        </w:rPr>
        <w:t>根据医院2018年工作安排及人才需求，现公开招聘相应岗位专业技术人员，基本条件为：招聘各岗位学历要求为全日制学历；</w:t>
      </w:r>
      <w:r w:rsidRPr="000641B7">
        <w:rPr>
          <w:rFonts w:ascii="仿宋_GB2312" w:eastAsia="仿宋_GB2312" w:hAnsi="Helvetica" w:cs="Helvetica" w:hint="eastAsia"/>
          <w:b/>
          <w:bCs/>
          <w:color w:val="FF9B00"/>
          <w:kern w:val="0"/>
          <w:sz w:val="30"/>
        </w:rPr>
        <w:t>年龄35周岁以下。</w:t>
      </w:r>
      <w:r w:rsidRPr="000641B7">
        <w:rPr>
          <w:rFonts w:ascii="仿宋_GB2312" w:eastAsia="仿宋_GB2312" w:hAnsi="Helvetica" w:cs="Helvetica" w:hint="eastAsia"/>
          <w:b/>
          <w:bCs/>
          <w:color w:val="888888"/>
          <w:kern w:val="0"/>
          <w:sz w:val="30"/>
        </w:rPr>
        <w:t>具体岗位职数及要求见下表。</w:t>
      </w:r>
    </w:p>
    <w:tbl>
      <w:tblPr>
        <w:tblW w:w="893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9"/>
        <w:gridCol w:w="467"/>
        <w:gridCol w:w="1253"/>
        <w:gridCol w:w="360"/>
        <w:gridCol w:w="251"/>
        <w:gridCol w:w="5341"/>
      </w:tblGrid>
      <w:tr w:rsidR="000641B7" w:rsidRPr="000641B7" w:rsidTr="000641B7">
        <w:trPr>
          <w:trHeight w:val="660"/>
          <w:tblCellSpacing w:w="0" w:type="dxa"/>
        </w:trPr>
        <w:tc>
          <w:tcPr>
            <w:tcW w:w="8931" w:type="dxa"/>
            <w:gridSpan w:val="6"/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b/>
                <w:bCs/>
                <w:color w:val="333333"/>
                <w:kern w:val="0"/>
                <w:sz w:val="23"/>
              </w:rPr>
              <w:t>广西壮族自治区桂东人民医院</w:t>
            </w:r>
            <w:r w:rsidRPr="000641B7">
              <w:rPr>
                <w:rFonts w:ascii="Arial" w:eastAsia="仿宋_GB2312" w:hAnsi="Arial" w:cs="Arial"/>
                <w:b/>
                <w:bCs/>
                <w:color w:val="333333"/>
                <w:kern w:val="0"/>
                <w:sz w:val="23"/>
              </w:rPr>
              <w:t>2018</w:t>
            </w:r>
            <w:r w:rsidRPr="000641B7">
              <w:rPr>
                <w:rFonts w:ascii="Arial" w:eastAsia="仿宋_GB2312" w:hAnsi="Arial" w:cs="Arial"/>
                <w:b/>
                <w:bCs/>
                <w:color w:val="333333"/>
                <w:kern w:val="0"/>
                <w:sz w:val="23"/>
              </w:rPr>
              <w:t>年人员招聘需求信息（首批）</w:t>
            </w:r>
          </w:p>
        </w:tc>
      </w:tr>
      <w:tr w:rsidR="000641B7" w:rsidRPr="000641B7" w:rsidTr="000641B7">
        <w:trPr>
          <w:trHeight w:val="345"/>
          <w:tblCellSpacing w:w="0" w:type="dxa"/>
        </w:trPr>
        <w:tc>
          <w:tcPr>
            <w:tcW w:w="1261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b/>
                <w:bCs/>
                <w:color w:val="333333"/>
                <w:kern w:val="0"/>
              </w:rPr>
              <w:t>学科</w:t>
            </w:r>
          </w:p>
        </w:tc>
        <w:tc>
          <w:tcPr>
            <w:tcW w:w="467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b/>
                <w:bCs/>
                <w:color w:val="333333"/>
                <w:kern w:val="0"/>
              </w:rPr>
              <w:t>学历要求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b/>
                <w:bCs/>
                <w:color w:val="333333"/>
                <w:kern w:val="0"/>
              </w:rPr>
              <w:t>专业要求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b/>
                <w:bCs/>
                <w:color w:val="333333"/>
                <w:kern w:val="0"/>
              </w:rPr>
              <w:t> </w:t>
            </w:r>
            <w:r w:rsidRPr="000641B7">
              <w:rPr>
                <w:rFonts w:ascii="Arial" w:eastAsia="仿宋_GB2312" w:hAnsi="Arial" w:cs="Arial"/>
                <w:b/>
                <w:bCs/>
                <w:color w:val="333333"/>
                <w:kern w:val="0"/>
              </w:rPr>
              <w:t>人员</w:t>
            </w:r>
          </w:p>
        </w:tc>
        <w:tc>
          <w:tcPr>
            <w:tcW w:w="5346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b/>
                <w:bCs/>
                <w:color w:val="333333"/>
                <w:kern w:val="0"/>
              </w:rPr>
              <w:t>其他要求</w:t>
            </w:r>
          </w:p>
        </w:tc>
      </w:tr>
      <w:tr w:rsidR="000641B7" w:rsidRPr="000641B7" w:rsidTr="000641B7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3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类别</w:t>
            </w:r>
          </w:p>
        </w:tc>
        <w:tc>
          <w:tcPr>
            <w:tcW w:w="25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数量</w:t>
            </w:r>
          </w:p>
        </w:tc>
        <w:tc>
          <w:tcPr>
            <w:tcW w:w="5346" w:type="dxa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1261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内科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534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1261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外科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534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1261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妇科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534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1261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产科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534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有医师执业资格证及助产证者优先；取得住院医师规范化培训合格证者优先</w:t>
            </w: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1261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儿科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广西医科大学应届毕业生优先</w:t>
            </w: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大专以上</w:t>
            </w:r>
          </w:p>
        </w:tc>
        <w:tc>
          <w:tcPr>
            <w:tcW w:w="125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康复技术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技师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1261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感染性疾病科</w:t>
            </w: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肝病专科</w:t>
            </w: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534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1261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耳鼻喉科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534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有耳鼻咽</w:t>
            </w:r>
            <w:proofErr w:type="gramStart"/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喉</w:t>
            </w:r>
            <w:proofErr w:type="gramEnd"/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专业的医师执业资格证者优先</w:t>
            </w: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1261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眼科</w:t>
            </w:r>
          </w:p>
        </w:tc>
        <w:tc>
          <w:tcPr>
            <w:tcW w:w="467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5346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视光专业</w:t>
            </w:r>
          </w:p>
        </w:tc>
        <w:tc>
          <w:tcPr>
            <w:tcW w:w="3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技师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346" w:type="dxa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1261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口腔科</w:t>
            </w:r>
          </w:p>
        </w:tc>
        <w:tc>
          <w:tcPr>
            <w:tcW w:w="467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口腔医学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口腔外科</w:t>
            </w:r>
          </w:p>
        </w:tc>
        <w:tc>
          <w:tcPr>
            <w:tcW w:w="3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有颌面外科工作经验者优先</w:t>
            </w: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1261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肿瘤科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1261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中医科</w:t>
            </w: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(</w:t>
            </w: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骨伤、内科、肛肠</w:t>
            </w: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467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中医肛肠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346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有医师执业资格证者优先</w:t>
            </w: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中医骨伤</w:t>
            </w:r>
          </w:p>
        </w:tc>
        <w:tc>
          <w:tcPr>
            <w:tcW w:w="3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346" w:type="dxa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624"/>
          <w:tblCellSpacing w:w="0" w:type="dxa"/>
        </w:trPr>
        <w:tc>
          <w:tcPr>
            <w:tcW w:w="1261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麻醉科</w:t>
            </w: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(</w:t>
            </w: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疼痛病房</w:t>
            </w: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467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1254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临床医学或麻醉专业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医师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5346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624"/>
          <w:tblCellSpacing w:w="0" w:type="dxa"/>
        </w:trPr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5346" w:type="dxa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630"/>
          <w:tblCellSpacing w:w="0" w:type="dxa"/>
        </w:trPr>
        <w:tc>
          <w:tcPr>
            <w:tcW w:w="1261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康复医学科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取得住院医师规范化培训合格证者优先；有执业医师资格证者优先</w:t>
            </w: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大专以上</w:t>
            </w:r>
          </w:p>
        </w:tc>
        <w:tc>
          <w:tcPr>
            <w:tcW w:w="125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康复技术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技师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1261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康复治疗室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大专以上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康复技术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技师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1261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核医学科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1261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急诊科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624"/>
          <w:tblCellSpacing w:w="0" w:type="dxa"/>
        </w:trPr>
        <w:tc>
          <w:tcPr>
            <w:tcW w:w="1261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医学影像科</w:t>
            </w:r>
          </w:p>
        </w:tc>
        <w:tc>
          <w:tcPr>
            <w:tcW w:w="467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1254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临床医学或医学影像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医师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5346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取得住院医师规范化培训合格证者优先；有执业医师资格证者优先</w:t>
            </w:r>
          </w:p>
        </w:tc>
      </w:tr>
      <w:tr w:rsidR="000641B7" w:rsidRPr="000641B7" w:rsidTr="000641B7">
        <w:trPr>
          <w:trHeight w:val="624"/>
          <w:tblCellSpacing w:w="0" w:type="dxa"/>
        </w:trPr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5346" w:type="dxa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615"/>
          <w:tblCellSpacing w:w="0" w:type="dxa"/>
        </w:trPr>
        <w:tc>
          <w:tcPr>
            <w:tcW w:w="1261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超声诊断科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</w:t>
            </w:r>
          </w:p>
        </w:tc>
        <w:tc>
          <w:tcPr>
            <w:tcW w:w="125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临床医学或医学影像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534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已取得执业医师资格证，但未行进注册</w:t>
            </w: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 xml:space="preserve">  </w:t>
            </w: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，可放宽到大专学历</w:t>
            </w:r>
          </w:p>
        </w:tc>
      </w:tr>
      <w:tr w:rsidR="000641B7" w:rsidRPr="000641B7" w:rsidTr="000641B7">
        <w:trPr>
          <w:trHeight w:val="615"/>
          <w:tblCellSpacing w:w="0" w:type="dxa"/>
        </w:trPr>
        <w:tc>
          <w:tcPr>
            <w:tcW w:w="1261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心电诊断科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534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已取得执业医师资格证，但未行进注册</w:t>
            </w: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 xml:space="preserve">  </w:t>
            </w: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，可放宽到大专学历</w:t>
            </w: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1261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病理诊断科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有执业资格证者优先</w:t>
            </w: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1261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检验科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医学检验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技师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1261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输血科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医学检验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技师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有执业资格证者优先</w:t>
            </w: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1261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皮肤科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1261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proofErr w:type="gramStart"/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体检科</w:t>
            </w:r>
            <w:proofErr w:type="gramEnd"/>
          </w:p>
        </w:tc>
        <w:tc>
          <w:tcPr>
            <w:tcW w:w="467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医学影像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346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已取得执业医师资格证，可放宽到大专学历</w:t>
            </w: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25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346" w:type="dxa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624"/>
          <w:tblCellSpacing w:w="0" w:type="dxa"/>
        </w:trPr>
        <w:tc>
          <w:tcPr>
            <w:tcW w:w="1261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病案信息科</w:t>
            </w:r>
          </w:p>
        </w:tc>
        <w:tc>
          <w:tcPr>
            <w:tcW w:w="467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1254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临床医学或卫生统计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干事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346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624"/>
          <w:tblCellSpacing w:w="0" w:type="dxa"/>
        </w:trPr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5346" w:type="dxa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624"/>
          <w:tblCellSpacing w:w="0" w:type="dxa"/>
        </w:trPr>
        <w:tc>
          <w:tcPr>
            <w:tcW w:w="1261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临床营养科</w:t>
            </w:r>
          </w:p>
        </w:tc>
        <w:tc>
          <w:tcPr>
            <w:tcW w:w="467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</w:t>
            </w:r>
          </w:p>
        </w:tc>
        <w:tc>
          <w:tcPr>
            <w:tcW w:w="1254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临床医学或临床营养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医师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346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624"/>
          <w:tblCellSpacing w:w="0" w:type="dxa"/>
        </w:trPr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5346" w:type="dxa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1261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护理人员</w:t>
            </w:r>
          </w:p>
        </w:tc>
        <w:tc>
          <w:tcPr>
            <w:tcW w:w="467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大专以上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护理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41</w:t>
            </w:r>
          </w:p>
        </w:tc>
        <w:tc>
          <w:tcPr>
            <w:tcW w:w="5346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男性优先</w:t>
            </w: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助产</w:t>
            </w: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25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5346" w:type="dxa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1261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院办公室</w:t>
            </w:r>
          </w:p>
        </w:tc>
        <w:tc>
          <w:tcPr>
            <w:tcW w:w="467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文秘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干事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5346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有相关专业资格证者优先</w:t>
            </w:r>
          </w:p>
        </w:tc>
      </w:tr>
      <w:tr w:rsidR="000641B7" w:rsidRPr="000641B7" w:rsidTr="000641B7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0641B7">
              <w:rPr>
                <w:rFonts w:ascii="Arial" w:eastAsia="仿宋_GB2312" w:hAnsi="Arial" w:cs="Arial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新闻</w:t>
            </w: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5346" w:type="dxa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0641B7" w:rsidRPr="000641B7" w:rsidRDefault="000641B7" w:rsidP="000641B7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</w:tbl>
    <w:p w:rsidR="000641B7" w:rsidRPr="000641B7" w:rsidRDefault="000641B7" w:rsidP="000641B7">
      <w:pPr>
        <w:widowControl/>
        <w:shd w:val="clear" w:color="auto" w:fill="FFFFFF"/>
        <w:spacing w:line="480" w:lineRule="atLeast"/>
        <w:jc w:val="left"/>
        <w:rPr>
          <w:rFonts w:ascii="Helvetica" w:eastAsia="仿宋_GB2312" w:hAnsi="Helvetica" w:cs="Helvetica"/>
          <w:color w:val="3E3E3E"/>
          <w:kern w:val="0"/>
          <w:sz w:val="30"/>
          <w:szCs w:val="30"/>
        </w:rPr>
      </w:pPr>
      <w:proofErr w:type="gramStart"/>
      <w:r w:rsidRPr="000641B7">
        <w:rPr>
          <w:rFonts w:ascii="仿宋_GB2312" w:eastAsia="仿宋_GB2312" w:hAnsi="Helvetica" w:cs="Helvetica" w:hint="eastAsia"/>
          <w:b/>
          <w:bCs/>
          <w:color w:val="888888"/>
          <w:kern w:val="0"/>
          <w:sz w:val="30"/>
        </w:rPr>
        <w:t>请符合</w:t>
      </w:r>
      <w:proofErr w:type="gramEnd"/>
      <w:r w:rsidRPr="000641B7">
        <w:rPr>
          <w:rFonts w:ascii="仿宋_GB2312" w:eastAsia="仿宋_GB2312" w:hAnsi="Helvetica" w:cs="Helvetica" w:hint="eastAsia"/>
          <w:b/>
          <w:bCs/>
          <w:color w:val="888888"/>
          <w:kern w:val="0"/>
          <w:sz w:val="30"/>
        </w:rPr>
        <w:t>条件且有意应聘者，</w:t>
      </w:r>
      <w:r w:rsidRPr="000641B7">
        <w:rPr>
          <w:rFonts w:ascii="仿宋_GB2312" w:eastAsia="仿宋_GB2312" w:hAnsi="Helvetica" w:cs="Helvetica" w:hint="eastAsia"/>
          <w:b/>
          <w:bCs/>
          <w:color w:val="FF9B00"/>
          <w:kern w:val="0"/>
          <w:sz w:val="27"/>
        </w:rPr>
        <w:t>于2017年12月5日前</w:t>
      </w:r>
      <w:r w:rsidRPr="000641B7">
        <w:rPr>
          <w:rFonts w:ascii="仿宋_GB2312" w:eastAsia="仿宋_GB2312" w:hAnsi="Helvetica" w:cs="Helvetica" w:hint="eastAsia"/>
          <w:b/>
          <w:bCs/>
          <w:color w:val="888888"/>
          <w:kern w:val="0"/>
          <w:sz w:val="30"/>
        </w:rPr>
        <w:t>，将注明所应聘岗位的简历投递到</w:t>
      </w:r>
      <w:r w:rsidRPr="000641B7">
        <w:rPr>
          <w:rFonts w:ascii="仿宋_GB2312" w:eastAsia="仿宋_GB2312" w:hAnsi="Helvetica" w:cs="Helvetica" w:hint="eastAsia"/>
          <w:b/>
          <w:bCs/>
          <w:color w:val="FF9B00"/>
          <w:kern w:val="0"/>
          <w:sz w:val="30"/>
        </w:rPr>
        <w:t>gdyy2817726@163.com</w:t>
      </w:r>
      <w:r w:rsidRPr="000641B7">
        <w:rPr>
          <w:rFonts w:ascii="仿宋_GB2312" w:eastAsia="仿宋_GB2312" w:hAnsi="Helvetica" w:cs="Helvetica" w:hint="eastAsia"/>
          <w:b/>
          <w:bCs/>
          <w:color w:val="888888"/>
          <w:kern w:val="0"/>
          <w:sz w:val="30"/>
        </w:rPr>
        <w:t>或送至医院人事科，并申请加入</w:t>
      </w:r>
      <w:r w:rsidRPr="000641B7">
        <w:rPr>
          <w:rFonts w:ascii="仿宋_GB2312" w:eastAsia="仿宋_GB2312" w:hAnsi="Helvetica" w:cs="Helvetica" w:hint="eastAsia"/>
          <w:b/>
          <w:bCs/>
          <w:color w:val="FF9B00"/>
          <w:kern w:val="0"/>
          <w:sz w:val="30"/>
        </w:rPr>
        <w:t>医院招聘QQ群619011302，</w:t>
      </w:r>
      <w:r w:rsidRPr="000641B7">
        <w:rPr>
          <w:rFonts w:ascii="仿宋_GB2312" w:eastAsia="仿宋_GB2312" w:hAnsi="Helvetica" w:cs="Helvetica" w:hint="eastAsia"/>
          <w:b/>
          <w:bCs/>
          <w:color w:val="888888"/>
          <w:kern w:val="0"/>
          <w:sz w:val="30"/>
        </w:rPr>
        <w:t>具体招聘工作时间安排统一在QQ群上通知。</w:t>
      </w:r>
      <w:r w:rsidRPr="000641B7">
        <w:rPr>
          <w:rFonts w:ascii="Helvetica" w:eastAsia="仿宋_GB2312" w:hAnsi="Helvetica" w:cs="Helvetica"/>
          <w:color w:val="3E3E3E"/>
          <w:kern w:val="0"/>
          <w:sz w:val="30"/>
          <w:szCs w:val="30"/>
        </w:rPr>
        <w:br/>
      </w:r>
    </w:p>
    <w:p w:rsidR="000641B7" w:rsidRPr="000641B7" w:rsidRDefault="000641B7" w:rsidP="000641B7">
      <w:pPr>
        <w:widowControl/>
        <w:spacing w:line="525" w:lineRule="atLeast"/>
        <w:jc w:val="left"/>
        <w:rPr>
          <w:rFonts w:ascii="仿宋_GB2312" w:eastAsia="仿宋_GB2312" w:hAnsi="宋体" w:cs="宋体"/>
          <w:color w:val="2B2B2B"/>
          <w:kern w:val="0"/>
          <w:sz w:val="30"/>
          <w:szCs w:val="30"/>
        </w:rPr>
      </w:pPr>
    </w:p>
    <w:p w:rsidR="000641B7" w:rsidRPr="000641B7" w:rsidRDefault="000641B7" w:rsidP="000641B7">
      <w:pPr>
        <w:widowControl/>
        <w:spacing w:line="525" w:lineRule="atLeast"/>
        <w:jc w:val="left"/>
        <w:rPr>
          <w:rFonts w:ascii="仿宋_GB2312" w:eastAsia="仿宋_GB2312" w:hAnsi="宋体" w:cs="宋体" w:hint="eastAsia"/>
          <w:color w:val="2B2B2B"/>
          <w:kern w:val="0"/>
          <w:sz w:val="30"/>
          <w:szCs w:val="30"/>
        </w:rPr>
      </w:pPr>
      <w:r w:rsidRPr="000641B7">
        <w:rPr>
          <w:rFonts w:ascii="仿宋_GB2312" w:eastAsia="仿宋_GB2312" w:hAnsi="宋体" w:cs="宋体" w:hint="eastAsia"/>
          <w:color w:val="2B2B2B"/>
          <w:kern w:val="0"/>
          <w:sz w:val="30"/>
          <w:szCs w:val="30"/>
        </w:rPr>
        <w:t> </w:t>
      </w:r>
      <w:r w:rsidRPr="000641B7">
        <w:rPr>
          <w:rFonts w:ascii="仿宋_GB2312" w:eastAsia="仿宋_GB2312" w:hAnsi="宋体" w:cs="宋体" w:hint="eastAsia"/>
          <w:color w:val="2B2B2B"/>
          <w:kern w:val="0"/>
          <w:sz w:val="30"/>
          <w:szCs w:val="30"/>
        </w:rPr>
        <w:t>具体事宜请咨询</w:t>
      </w:r>
    </w:p>
    <w:p w:rsidR="000641B7" w:rsidRPr="000641B7" w:rsidRDefault="000641B7" w:rsidP="000641B7">
      <w:pPr>
        <w:widowControl/>
        <w:spacing w:line="525" w:lineRule="atLeast"/>
        <w:jc w:val="left"/>
        <w:rPr>
          <w:rFonts w:ascii="仿宋_GB2312" w:eastAsia="仿宋_GB2312" w:hAnsi="宋体" w:cs="宋体" w:hint="eastAsia"/>
          <w:color w:val="2B2B2B"/>
          <w:kern w:val="0"/>
          <w:sz w:val="30"/>
          <w:szCs w:val="30"/>
        </w:rPr>
      </w:pPr>
      <w:r w:rsidRPr="000641B7">
        <w:rPr>
          <w:rFonts w:ascii="仿宋_GB2312" w:eastAsia="仿宋_GB2312" w:hAnsi="宋体" w:cs="宋体" w:hint="eastAsia"/>
          <w:color w:val="2B2B2B"/>
          <w:kern w:val="0"/>
          <w:sz w:val="30"/>
          <w:szCs w:val="30"/>
        </w:rPr>
        <w:t>人事科电话：0774—2817726</w:t>
      </w:r>
      <w:r w:rsidRPr="000641B7">
        <w:rPr>
          <w:rFonts w:ascii="仿宋_GB2312" w:eastAsia="仿宋_GB2312" w:hAnsi="宋体" w:cs="宋体" w:hint="eastAsia"/>
          <w:color w:val="2B2B2B"/>
          <w:kern w:val="0"/>
          <w:sz w:val="30"/>
          <w:szCs w:val="30"/>
        </w:rPr>
        <w:t>       </w:t>
      </w:r>
    </w:p>
    <w:p w:rsidR="000641B7" w:rsidRPr="000641B7" w:rsidRDefault="000641B7" w:rsidP="000641B7">
      <w:pPr>
        <w:widowControl/>
        <w:spacing w:line="525" w:lineRule="atLeast"/>
        <w:jc w:val="left"/>
        <w:rPr>
          <w:rFonts w:ascii="仿宋_GB2312" w:eastAsia="仿宋_GB2312" w:hAnsi="宋体" w:cs="宋体" w:hint="eastAsia"/>
          <w:color w:val="2B2B2B"/>
          <w:kern w:val="0"/>
          <w:sz w:val="30"/>
          <w:szCs w:val="30"/>
        </w:rPr>
      </w:pPr>
      <w:r w:rsidRPr="000641B7">
        <w:rPr>
          <w:rFonts w:ascii="仿宋_GB2312" w:eastAsia="仿宋_GB2312" w:hAnsi="宋体" w:cs="宋体" w:hint="eastAsia"/>
          <w:color w:val="2B2B2B"/>
          <w:kern w:val="0"/>
          <w:sz w:val="30"/>
          <w:szCs w:val="30"/>
        </w:rPr>
        <w:t> </w:t>
      </w:r>
      <w:r w:rsidRPr="000641B7">
        <w:rPr>
          <w:rFonts w:ascii="仿宋_GB2312" w:eastAsia="仿宋_GB2312" w:hAnsi="宋体" w:cs="宋体" w:hint="eastAsia"/>
          <w:color w:val="2B2B2B"/>
          <w:kern w:val="0"/>
          <w:sz w:val="30"/>
          <w:szCs w:val="30"/>
        </w:rPr>
        <w:t xml:space="preserve"> 邮编：543001</w:t>
      </w:r>
    </w:p>
    <w:p w:rsidR="000641B7" w:rsidRPr="000641B7" w:rsidRDefault="000641B7" w:rsidP="000641B7">
      <w:pPr>
        <w:widowControl/>
        <w:spacing w:line="525" w:lineRule="atLeast"/>
        <w:jc w:val="left"/>
        <w:rPr>
          <w:rFonts w:ascii="仿宋_GB2312" w:eastAsia="仿宋_GB2312" w:hAnsi="宋体" w:cs="宋体" w:hint="eastAsia"/>
          <w:color w:val="2B2B2B"/>
          <w:kern w:val="0"/>
          <w:sz w:val="30"/>
          <w:szCs w:val="30"/>
        </w:rPr>
      </w:pPr>
      <w:r w:rsidRPr="000641B7">
        <w:rPr>
          <w:rFonts w:ascii="仿宋_GB2312" w:eastAsia="仿宋_GB2312" w:hAnsi="宋体" w:cs="宋体" w:hint="eastAsia"/>
          <w:color w:val="2B2B2B"/>
          <w:kern w:val="0"/>
          <w:sz w:val="30"/>
          <w:szCs w:val="30"/>
        </w:rPr>
        <w:t>单位地址：梧州</w:t>
      </w:r>
      <w:proofErr w:type="gramStart"/>
      <w:r w:rsidRPr="000641B7">
        <w:rPr>
          <w:rFonts w:ascii="仿宋_GB2312" w:eastAsia="仿宋_GB2312" w:hAnsi="宋体" w:cs="宋体" w:hint="eastAsia"/>
          <w:color w:val="2B2B2B"/>
          <w:kern w:val="0"/>
          <w:sz w:val="30"/>
          <w:szCs w:val="30"/>
        </w:rPr>
        <w:t>市万秀区</w:t>
      </w:r>
      <w:proofErr w:type="gramEnd"/>
      <w:r w:rsidRPr="000641B7">
        <w:rPr>
          <w:rFonts w:ascii="仿宋_GB2312" w:eastAsia="仿宋_GB2312" w:hAnsi="宋体" w:cs="宋体" w:hint="eastAsia"/>
          <w:color w:val="2B2B2B"/>
          <w:kern w:val="0"/>
          <w:sz w:val="30"/>
          <w:szCs w:val="30"/>
        </w:rPr>
        <w:t>西江四路金鸡冲一号</w:t>
      </w:r>
      <w:r w:rsidRPr="000641B7">
        <w:rPr>
          <w:rFonts w:ascii="仿宋_GB2312" w:eastAsia="仿宋_GB2312" w:hAnsi="宋体" w:cs="宋体" w:hint="eastAsia"/>
          <w:color w:val="2B2B2B"/>
          <w:kern w:val="0"/>
          <w:sz w:val="30"/>
          <w:szCs w:val="30"/>
        </w:rPr>
        <w:t> </w:t>
      </w:r>
    </w:p>
    <w:p w:rsidR="009531FE" w:rsidRPr="000641B7" w:rsidRDefault="009531FE"/>
    <w:sectPr w:rsidR="009531FE" w:rsidRPr="000641B7" w:rsidSect="00064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1B" w:rsidRDefault="00AE781B" w:rsidP="000641B7">
      <w:r>
        <w:separator/>
      </w:r>
    </w:p>
  </w:endnote>
  <w:endnote w:type="continuationSeparator" w:id="0">
    <w:p w:rsidR="00AE781B" w:rsidRDefault="00AE781B" w:rsidP="0006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1B" w:rsidRDefault="00AE781B" w:rsidP="000641B7">
      <w:r>
        <w:separator/>
      </w:r>
    </w:p>
  </w:footnote>
  <w:footnote w:type="continuationSeparator" w:id="0">
    <w:p w:rsidR="00AE781B" w:rsidRDefault="00AE781B" w:rsidP="00064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1B7"/>
    <w:rsid w:val="000641B7"/>
    <w:rsid w:val="009531FE"/>
    <w:rsid w:val="00AE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1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4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1B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64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641B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641B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41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9B0A8"/>
            <w:right w:val="none" w:sz="0" w:space="0" w:color="auto"/>
          </w:divBdr>
        </w:div>
        <w:div w:id="245651892">
          <w:marLeft w:val="120"/>
          <w:marRight w:val="9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2017-11-18T02:08:00Z</dcterms:created>
  <dcterms:modified xsi:type="dcterms:W3CDTF">2017-11-18T02:15:00Z</dcterms:modified>
</cp:coreProperties>
</file>