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33" w:rsidRDefault="00744433" w:rsidP="00145A5A">
      <w:pPr>
        <w:spacing w:line="500" w:lineRule="exact"/>
        <w:rPr>
          <w:rFonts w:ascii="宋体"/>
          <w:bCs/>
          <w:sz w:val="32"/>
          <w:szCs w:val="32"/>
        </w:rPr>
      </w:pPr>
      <w:r>
        <w:rPr>
          <w:rFonts w:ascii="宋体" w:hint="eastAsia"/>
          <w:bCs/>
          <w:sz w:val="32"/>
          <w:szCs w:val="32"/>
        </w:rPr>
        <w:t>附件</w:t>
      </w:r>
    </w:p>
    <w:p w:rsidR="00744433" w:rsidRDefault="00744433" w:rsidP="00145A5A">
      <w:pPr>
        <w:spacing w:line="500" w:lineRule="exact"/>
        <w:rPr>
          <w:rFonts w:ascii="宋体"/>
          <w:bCs/>
          <w:sz w:val="32"/>
          <w:szCs w:val="32"/>
        </w:rPr>
      </w:pPr>
    </w:p>
    <w:p w:rsidR="00744433" w:rsidRDefault="00744433" w:rsidP="00CE33B5">
      <w:pPr>
        <w:spacing w:line="7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 w:rsidRPr="00CE33B5">
        <w:rPr>
          <w:rFonts w:ascii="方正小标宋简体" w:eastAsia="方正小标宋简体" w:hAnsi="仿宋" w:cs="仿宋"/>
          <w:color w:val="000000"/>
          <w:sz w:val="44"/>
          <w:szCs w:val="44"/>
        </w:rPr>
        <w:t>2016</w:t>
      </w:r>
      <w:r w:rsidRPr="00CE33B5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年公开招聘事业编制工作人员</w:t>
      </w:r>
    </w:p>
    <w:p w:rsidR="00744433" w:rsidRPr="00CE33B5" w:rsidRDefault="00744433" w:rsidP="00CE33B5">
      <w:pPr>
        <w:spacing w:line="70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 w:rsidRPr="00CE33B5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考核人选名单</w:t>
      </w:r>
    </w:p>
    <w:p w:rsidR="00744433" w:rsidRDefault="00744433" w:rsidP="002F08C2">
      <w:pPr>
        <w:spacing w:line="700" w:lineRule="exact"/>
        <w:rPr>
          <w:rFonts w:ascii="宋体" w:cs="宋体"/>
          <w:b/>
          <w:bCs/>
          <w:sz w:val="44"/>
          <w:szCs w:val="44"/>
        </w:rPr>
      </w:pPr>
    </w:p>
    <w:p w:rsidR="00744433" w:rsidRPr="009F77AB" w:rsidRDefault="00744433" w:rsidP="00304748">
      <w:pPr>
        <w:spacing w:line="560" w:lineRule="exact"/>
        <w:ind w:firstLineChars="200" w:firstLine="31680"/>
        <w:rPr>
          <w:rFonts w:ascii="黑体" w:eastAsia="黑体" w:hAnsi="仿宋"/>
          <w:sz w:val="32"/>
          <w:szCs w:val="32"/>
        </w:rPr>
      </w:pPr>
      <w:r w:rsidRPr="009F77AB">
        <w:rPr>
          <w:rFonts w:ascii="黑体" w:eastAsia="黑体" w:hAnsi="仿宋" w:hint="eastAsia"/>
          <w:sz w:val="32"/>
          <w:szCs w:val="32"/>
        </w:rPr>
        <w:t>一、临床各科岗位</w:t>
      </w:r>
      <w:r w:rsidRPr="009F77AB">
        <w:rPr>
          <w:rFonts w:ascii="黑体" w:eastAsia="黑体" w:hAnsi="仿宋"/>
          <w:sz w:val="32"/>
          <w:szCs w:val="32"/>
        </w:rPr>
        <w:t>1</w:t>
      </w:r>
      <w:r>
        <w:rPr>
          <w:rFonts w:ascii="黑体" w:eastAsia="黑体" w:hAnsi="仿宋" w:hint="eastAsia"/>
          <w:sz w:val="32"/>
          <w:szCs w:val="32"/>
        </w:rPr>
        <w:t>（</w:t>
      </w:r>
      <w:r>
        <w:rPr>
          <w:rFonts w:ascii="黑体" w:eastAsia="黑体" w:hAnsi="仿宋"/>
          <w:sz w:val="32"/>
          <w:szCs w:val="32"/>
        </w:rPr>
        <w:t>2</w:t>
      </w:r>
      <w:r>
        <w:rPr>
          <w:rFonts w:ascii="黑体" w:eastAsia="黑体" w:hAnsi="仿宋" w:hint="eastAsia"/>
          <w:sz w:val="32"/>
          <w:szCs w:val="32"/>
        </w:rPr>
        <w:t>人）</w:t>
      </w:r>
    </w:p>
    <w:p w:rsidR="00744433" w:rsidRPr="00E07B32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E07B32">
        <w:rPr>
          <w:rFonts w:ascii="仿宋_GB2312" w:eastAsia="仿宋_GB2312" w:hAnsi="仿宋" w:cs="仿宋" w:hint="eastAsia"/>
          <w:sz w:val="32"/>
          <w:szCs w:val="32"/>
        </w:rPr>
        <w:t>蔡君英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E07B32">
        <w:rPr>
          <w:rFonts w:ascii="仿宋_GB2312" w:eastAsia="仿宋_GB2312" w:hAnsi="仿宋" w:cs="仿宋" w:hint="eastAsia"/>
          <w:sz w:val="32"/>
          <w:szCs w:val="32"/>
        </w:rPr>
        <w:t>黄春琳</w:t>
      </w:r>
    </w:p>
    <w:p w:rsidR="00744433" w:rsidRPr="009F77AB" w:rsidRDefault="00744433" w:rsidP="00304748">
      <w:pPr>
        <w:spacing w:line="560" w:lineRule="exact"/>
        <w:ind w:firstLineChars="200" w:firstLine="31680"/>
        <w:rPr>
          <w:rFonts w:ascii="黑体" w:eastAsia="黑体" w:hAnsi="仿宋"/>
          <w:sz w:val="32"/>
          <w:szCs w:val="32"/>
        </w:rPr>
      </w:pPr>
      <w:bookmarkStart w:id="0" w:name="_GoBack"/>
      <w:bookmarkEnd w:id="0"/>
      <w:r w:rsidRPr="009F77AB">
        <w:rPr>
          <w:rFonts w:ascii="黑体" w:eastAsia="黑体" w:hAnsi="仿宋" w:hint="eastAsia"/>
          <w:sz w:val="32"/>
          <w:szCs w:val="32"/>
        </w:rPr>
        <w:t>二、临床各科岗位</w:t>
      </w:r>
      <w:r w:rsidRPr="009F77AB">
        <w:rPr>
          <w:rFonts w:ascii="黑体" w:eastAsia="黑体" w:hAnsi="仿宋"/>
          <w:sz w:val="32"/>
          <w:szCs w:val="32"/>
        </w:rPr>
        <w:t>2</w:t>
      </w:r>
      <w:r>
        <w:rPr>
          <w:rFonts w:ascii="黑体" w:eastAsia="黑体" w:hAnsi="仿宋" w:hint="eastAsia"/>
          <w:sz w:val="32"/>
          <w:szCs w:val="32"/>
        </w:rPr>
        <w:t>（</w:t>
      </w:r>
      <w:r>
        <w:rPr>
          <w:rFonts w:ascii="黑体" w:eastAsia="黑体" w:hAnsi="仿宋"/>
          <w:sz w:val="32"/>
          <w:szCs w:val="32"/>
        </w:rPr>
        <w:t>15</w:t>
      </w:r>
      <w:r>
        <w:rPr>
          <w:rFonts w:ascii="黑体" w:eastAsia="黑体" w:hAnsi="仿宋" w:hint="eastAsia"/>
          <w:sz w:val="32"/>
          <w:szCs w:val="32"/>
        </w:rPr>
        <w:t>人）</w:t>
      </w:r>
    </w:p>
    <w:p w:rsidR="00744433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461A70">
        <w:rPr>
          <w:rFonts w:ascii="仿宋_GB2312" w:eastAsia="仿宋_GB2312" w:hAnsi="仿宋" w:cs="仿宋" w:hint="eastAsia"/>
          <w:sz w:val="32"/>
          <w:szCs w:val="32"/>
        </w:rPr>
        <w:t>何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玮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朱云凤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怡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韦凤萍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黄小凤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潘宣任</w:t>
      </w:r>
    </w:p>
    <w:p w:rsidR="00744433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461A70">
        <w:rPr>
          <w:rFonts w:ascii="仿宋_GB2312" w:eastAsia="仿宋_GB2312" w:hAnsi="仿宋" w:cs="仿宋" w:hint="eastAsia"/>
          <w:sz w:val="32"/>
          <w:szCs w:val="32"/>
        </w:rPr>
        <w:t>马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瑗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李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川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杨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帆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覃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毅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谢小娟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封廖芸</w:t>
      </w:r>
    </w:p>
    <w:p w:rsidR="00744433" w:rsidRPr="00461A70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461A70">
        <w:rPr>
          <w:rFonts w:ascii="仿宋_GB2312" w:eastAsia="仿宋_GB2312" w:hAnsi="仿宋" w:cs="仿宋" w:hint="eastAsia"/>
          <w:sz w:val="32"/>
          <w:szCs w:val="32"/>
        </w:rPr>
        <w:t>邓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黎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刘湘红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黄雪林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</w:p>
    <w:p w:rsidR="00744433" w:rsidRDefault="00744433" w:rsidP="00304748">
      <w:pPr>
        <w:spacing w:line="560" w:lineRule="exact"/>
        <w:ind w:firstLineChars="200" w:firstLine="31680"/>
        <w:rPr>
          <w:rFonts w:ascii="黑体" w:eastAsia="黑体" w:hAnsi="仿宋"/>
          <w:sz w:val="32"/>
          <w:szCs w:val="32"/>
        </w:rPr>
      </w:pPr>
      <w:r w:rsidRPr="00C24203">
        <w:rPr>
          <w:rFonts w:ascii="黑体" w:eastAsia="黑体" w:hAnsi="仿宋" w:hint="eastAsia"/>
          <w:sz w:val="32"/>
          <w:szCs w:val="32"/>
        </w:rPr>
        <w:t>三、医（药）技各科岗位</w:t>
      </w:r>
      <w:r w:rsidRPr="00C24203">
        <w:rPr>
          <w:rFonts w:ascii="黑体" w:eastAsia="黑体" w:hAnsi="仿宋"/>
          <w:sz w:val="32"/>
          <w:szCs w:val="32"/>
        </w:rPr>
        <w:t>1</w:t>
      </w:r>
      <w:r>
        <w:rPr>
          <w:rFonts w:ascii="黑体" w:eastAsia="黑体" w:hAnsi="仿宋" w:hint="eastAsia"/>
          <w:sz w:val="32"/>
          <w:szCs w:val="32"/>
        </w:rPr>
        <w:t>（</w:t>
      </w:r>
      <w:r>
        <w:rPr>
          <w:rFonts w:ascii="黑体" w:eastAsia="黑体" w:hAnsi="仿宋"/>
          <w:sz w:val="32"/>
          <w:szCs w:val="32"/>
        </w:rPr>
        <w:t>3</w:t>
      </w:r>
      <w:r>
        <w:rPr>
          <w:rFonts w:ascii="黑体" w:eastAsia="黑体" w:hAnsi="仿宋" w:hint="eastAsia"/>
          <w:sz w:val="32"/>
          <w:szCs w:val="32"/>
        </w:rPr>
        <w:t>人）</w:t>
      </w:r>
    </w:p>
    <w:p w:rsidR="00744433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E07B32">
        <w:rPr>
          <w:rFonts w:ascii="仿宋_GB2312" w:eastAsia="仿宋_GB2312" w:hAnsi="仿宋" w:cs="仿宋" w:hint="eastAsia"/>
          <w:sz w:val="32"/>
          <w:szCs w:val="32"/>
        </w:rPr>
        <w:t>李奇霏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E07B32">
        <w:rPr>
          <w:rFonts w:ascii="仿宋_GB2312" w:eastAsia="仿宋_GB2312" w:hAnsi="仿宋" w:cs="仿宋" w:hint="eastAsia"/>
          <w:sz w:val="32"/>
          <w:szCs w:val="32"/>
        </w:rPr>
        <w:t>桂宝恒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E07B32">
        <w:rPr>
          <w:rFonts w:ascii="仿宋_GB2312" w:eastAsia="仿宋_GB2312" w:hAnsi="仿宋" w:cs="仿宋" w:hint="eastAsia"/>
          <w:sz w:val="32"/>
          <w:szCs w:val="32"/>
        </w:rPr>
        <w:t>覃再隆</w:t>
      </w:r>
    </w:p>
    <w:p w:rsidR="00744433" w:rsidRPr="00E07B32" w:rsidRDefault="00744433" w:rsidP="00304748">
      <w:pPr>
        <w:spacing w:line="560" w:lineRule="exact"/>
        <w:ind w:firstLineChars="200" w:firstLine="31680"/>
        <w:rPr>
          <w:rFonts w:ascii="黑体" w:eastAsia="黑体" w:hAnsi="仿宋"/>
          <w:sz w:val="32"/>
          <w:szCs w:val="32"/>
        </w:rPr>
      </w:pPr>
      <w:r w:rsidRPr="00E07B32">
        <w:rPr>
          <w:rFonts w:ascii="黑体" w:eastAsia="黑体" w:hAnsi="仿宋" w:hint="eastAsia"/>
          <w:sz w:val="32"/>
          <w:szCs w:val="32"/>
        </w:rPr>
        <w:t>四、医（药）技各科岗位</w:t>
      </w:r>
      <w:r w:rsidRPr="00E07B32">
        <w:rPr>
          <w:rFonts w:ascii="黑体" w:eastAsia="黑体" w:hAnsi="仿宋"/>
          <w:sz w:val="32"/>
          <w:szCs w:val="32"/>
        </w:rPr>
        <w:t>2</w:t>
      </w:r>
      <w:r>
        <w:rPr>
          <w:rFonts w:ascii="黑体" w:eastAsia="黑体" w:hAnsi="仿宋" w:hint="eastAsia"/>
          <w:sz w:val="32"/>
          <w:szCs w:val="32"/>
        </w:rPr>
        <w:t>（</w:t>
      </w:r>
      <w:r>
        <w:rPr>
          <w:rFonts w:ascii="黑体" w:eastAsia="黑体" w:hAnsi="仿宋"/>
          <w:sz w:val="32"/>
          <w:szCs w:val="32"/>
        </w:rPr>
        <w:t>6</w:t>
      </w:r>
      <w:r>
        <w:rPr>
          <w:rFonts w:ascii="黑体" w:eastAsia="黑体" w:hAnsi="仿宋" w:hint="eastAsia"/>
          <w:sz w:val="32"/>
          <w:szCs w:val="32"/>
        </w:rPr>
        <w:t>人）</w:t>
      </w:r>
    </w:p>
    <w:p w:rsidR="00744433" w:rsidRPr="00461A70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461A70">
        <w:rPr>
          <w:rFonts w:ascii="仿宋_GB2312" w:eastAsia="仿宋_GB2312" w:hAnsi="仿宋" w:cs="仿宋" w:hint="eastAsia"/>
          <w:sz w:val="32"/>
          <w:szCs w:val="32"/>
        </w:rPr>
        <w:t>耿国兴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苏家荪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吕淑娟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赵江阳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罗静蓉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461A70">
        <w:rPr>
          <w:rFonts w:ascii="仿宋_GB2312" w:eastAsia="仿宋_GB2312" w:hAnsi="仿宋" w:cs="仿宋" w:hint="eastAsia"/>
          <w:sz w:val="32"/>
          <w:szCs w:val="32"/>
        </w:rPr>
        <w:t>王双杰</w:t>
      </w:r>
    </w:p>
    <w:p w:rsidR="00744433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E07B32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E07B32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C633E5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C633E5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C633E5" w:rsidRDefault="00744433" w:rsidP="00304748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</w:p>
    <w:p w:rsidR="00744433" w:rsidRPr="00C633E5" w:rsidRDefault="00744433" w:rsidP="00C633E5">
      <w:pPr>
        <w:spacing w:line="560" w:lineRule="exact"/>
        <w:rPr>
          <w:rFonts w:ascii="仿宋_GB2312" w:eastAsia="仿宋_GB2312"/>
        </w:rPr>
      </w:pPr>
    </w:p>
    <w:sectPr w:rsidR="00744433" w:rsidRPr="00C633E5" w:rsidSect="0045040C">
      <w:pgSz w:w="11906" w:h="16838"/>
      <w:pgMar w:top="1701" w:right="1418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85C5652"/>
    <w:rsid w:val="0005095E"/>
    <w:rsid w:val="00057D16"/>
    <w:rsid w:val="0006486E"/>
    <w:rsid w:val="000A7124"/>
    <w:rsid w:val="000D6398"/>
    <w:rsid w:val="000D7483"/>
    <w:rsid w:val="001223A2"/>
    <w:rsid w:val="001372D3"/>
    <w:rsid w:val="00145A5A"/>
    <w:rsid w:val="001A3D83"/>
    <w:rsid w:val="001F0C6E"/>
    <w:rsid w:val="002A27BC"/>
    <w:rsid w:val="002D2DCB"/>
    <w:rsid w:val="002F08C2"/>
    <w:rsid w:val="00304748"/>
    <w:rsid w:val="00324A22"/>
    <w:rsid w:val="003A6F6E"/>
    <w:rsid w:val="003C7E69"/>
    <w:rsid w:val="0045040C"/>
    <w:rsid w:val="00461A70"/>
    <w:rsid w:val="004954E7"/>
    <w:rsid w:val="00547B6D"/>
    <w:rsid w:val="005570F2"/>
    <w:rsid w:val="0061107F"/>
    <w:rsid w:val="00733C02"/>
    <w:rsid w:val="0074237C"/>
    <w:rsid w:val="00744433"/>
    <w:rsid w:val="00766958"/>
    <w:rsid w:val="007F7AB5"/>
    <w:rsid w:val="00807446"/>
    <w:rsid w:val="00895F74"/>
    <w:rsid w:val="008F4ED9"/>
    <w:rsid w:val="009F77AB"/>
    <w:rsid w:val="00A07EFF"/>
    <w:rsid w:val="00A46F66"/>
    <w:rsid w:val="00AA2F6A"/>
    <w:rsid w:val="00B40F65"/>
    <w:rsid w:val="00BB2DF6"/>
    <w:rsid w:val="00C13D7F"/>
    <w:rsid w:val="00C170D3"/>
    <w:rsid w:val="00C24203"/>
    <w:rsid w:val="00C35A0C"/>
    <w:rsid w:val="00C633E5"/>
    <w:rsid w:val="00C63A9E"/>
    <w:rsid w:val="00CC0453"/>
    <w:rsid w:val="00CE33B5"/>
    <w:rsid w:val="00E00100"/>
    <w:rsid w:val="00E07B32"/>
    <w:rsid w:val="00E21AED"/>
    <w:rsid w:val="00ED4793"/>
    <w:rsid w:val="00FD6221"/>
    <w:rsid w:val="585C5652"/>
    <w:rsid w:val="69BC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2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295</TotalTime>
  <Pages>1</Pages>
  <Words>34</Words>
  <Characters>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</cp:lastModifiedBy>
  <cp:revision>17</cp:revision>
  <dcterms:created xsi:type="dcterms:W3CDTF">2016-11-08T03:21:00Z</dcterms:created>
  <dcterms:modified xsi:type="dcterms:W3CDTF">2017-02-10T01:18:00Z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