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C34" w:rsidRDefault="00BB6C34" w:rsidP="00BB6C34">
      <w:pPr>
        <w:widowControl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</w:p>
    <w:p w:rsidR="00BB6C34" w:rsidRPr="00D41DC3" w:rsidRDefault="00BB6C34" w:rsidP="00BB6C34">
      <w:pPr>
        <w:widowControl/>
        <w:rPr>
          <w:rFonts w:ascii="黑体" w:eastAsia="黑体" w:hAnsi="仿宋" w:cs="宋体" w:hint="eastAsia"/>
          <w:color w:val="000000"/>
          <w:kern w:val="0"/>
          <w:sz w:val="36"/>
          <w:szCs w:val="36"/>
        </w:rPr>
      </w:pPr>
      <w:r w:rsidRPr="00D41DC3">
        <w:rPr>
          <w:rFonts w:ascii="黑体" w:eastAsia="黑体" w:hAnsi="仿宋" w:cs="宋体" w:hint="eastAsia"/>
          <w:color w:val="000000"/>
          <w:kern w:val="0"/>
          <w:sz w:val="32"/>
          <w:szCs w:val="32"/>
        </w:rPr>
        <w:t>附件</w:t>
      </w:r>
      <w:r w:rsidRPr="00D41DC3">
        <w:rPr>
          <w:rFonts w:ascii="黑体" w:eastAsia="黑体" w:hAnsi="仿宋" w:cs="宋体" w:hint="eastAsia"/>
          <w:color w:val="000000"/>
          <w:kern w:val="0"/>
          <w:sz w:val="36"/>
          <w:szCs w:val="36"/>
        </w:rPr>
        <w:t>1</w:t>
      </w:r>
    </w:p>
    <w:p w:rsidR="00BB6C34" w:rsidRPr="00F44058" w:rsidRDefault="00BB6C34" w:rsidP="00BB6C34">
      <w:pPr>
        <w:widowControl/>
        <w:spacing w:line="700" w:lineRule="exact"/>
        <w:ind w:firstLineChars="300" w:firstLine="1320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 w:rsidRPr="00F44058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广西壮族自治区工商业联合会</w:t>
      </w:r>
    </w:p>
    <w:p w:rsidR="00BB6C34" w:rsidRPr="00F44058" w:rsidRDefault="00BB6C34" w:rsidP="00BB6C34">
      <w:pPr>
        <w:widowControl/>
        <w:spacing w:line="700" w:lineRule="exact"/>
        <w:ind w:firstLineChars="200" w:firstLine="880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2016</w:t>
      </w:r>
      <w:r w:rsidRPr="00F44058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年公开招聘后勤人员计划表</w:t>
      </w:r>
    </w:p>
    <w:p w:rsidR="00BB6C34" w:rsidRPr="00646E96" w:rsidRDefault="00BB6C34" w:rsidP="00BB6C34">
      <w:pPr>
        <w:widowControl/>
        <w:ind w:firstLineChars="200" w:firstLine="720"/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</w:pPr>
    </w:p>
    <w:tbl>
      <w:tblPr>
        <w:tblW w:w="10019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9"/>
        <w:gridCol w:w="1116"/>
        <w:gridCol w:w="966"/>
        <w:gridCol w:w="809"/>
        <w:gridCol w:w="723"/>
        <w:gridCol w:w="2797"/>
        <w:gridCol w:w="1105"/>
        <w:gridCol w:w="1484"/>
      </w:tblGrid>
      <w:tr w:rsidR="00BB6C34" w:rsidRPr="00646E96" w:rsidTr="00A34578">
        <w:trPr>
          <w:cantSplit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C34" w:rsidRPr="00646E96" w:rsidRDefault="00BB6C34" w:rsidP="00A3457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</w:rPr>
            </w:pPr>
            <w:r w:rsidRPr="00646E9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</w:rPr>
              <w:t>岗位类别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C34" w:rsidRPr="00646E96" w:rsidRDefault="00BB6C34" w:rsidP="00A3457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</w:rPr>
            </w:pPr>
            <w:r w:rsidRPr="00646E9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</w:rPr>
              <w:t>岗位名称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C34" w:rsidRPr="00646E96" w:rsidRDefault="00BB6C34" w:rsidP="00A3457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</w:rPr>
            </w:pPr>
            <w:r w:rsidRPr="00646E9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</w:rPr>
              <w:t>人数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C34" w:rsidRPr="00646E96" w:rsidRDefault="00BB6C34" w:rsidP="00A3457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</w:rPr>
            </w:pPr>
            <w:r w:rsidRPr="00646E9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</w:rPr>
              <w:t>专业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C34" w:rsidRPr="00646E96" w:rsidRDefault="00BB6C34" w:rsidP="00A3457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</w:rPr>
            </w:pPr>
            <w:r w:rsidRPr="00646E9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</w:rPr>
              <w:t>学历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C34" w:rsidRPr="00646E96" w:rsidRDefault="00BB6C34" w:rsidP="00A3457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2"/>
              </w:rPr>
            </w:pPr>
            <w:r w:rsidRPr="00646E9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</w:rPr>
              <w:t>岗位资格条件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C34" w:rsidRPr="00646E96" w:rsidRDefault="00BB6C34" w:rsidP="00A3457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2"/>
              </w:rPr>
            </w:pPr>
            <w:r w:rsidRPr="00646E9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2"/>
              </w:rPr>
              <w:t>考试</w:t>
            </w:r>
          </w:p>
          <w:p w:rsidR="00BB6C34" w:rsidRPr="00646E96" w:rsidRDefault="00BB6C34" w:rsidP="00A3457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2"/>
              </w:rPr>
            </w:pPr>
            <w:r w:rsidRPr="00646E9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2"/>
              </w:rPr>
              <w:t>方式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C34" w:rsidRPr="00646E96" w:rsidRDefault="00BB6C34" w:rsidP="00A3457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2"/>
              </w:rPr>
            </w:pPr>
            <w:r w:rsidRPr="00646E9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2"/>
              </w:rPr>
              <w:t>备注</w:t>
            </w:r>
          </w:p>
        </w:tc>
      </w:tr>
      <w:tr w:rsidR="00BB6C34" w:rsidRPr="00646E96" w:rsidTr="00A34578">
        <w:trPr>
          <w:cantSplit/>
          <w:trHeight w:val="689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C34" w:rsidRPr="00646E96" w:rsidRDefault="00BB6C34" w:rsidP="00A34578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</w:rPr>
              <w:t>机关</w:t>
            </w:r>
            <w:r w:rsidRPr="00646E9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</w:rPr>
              <w:t>后勤服务人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</w:rPr>
              <w:t xml:space="preserve"> </w:t>
            </w:r>
            <w:r w:rsidRPr="00646E9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</w:rPr>
              <w:t>员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C34" w:rsidRPr="00646E96" w:rsidRDefault="00BB6C34" w:rsidP="00A34578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</w:rPr>
              <w:t>自治区工商联办公室财务岗位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C34" w:rsidRPr="00646E96" w:rsidRDefault="00BB6C34" w:rsidP="00A3457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C34" w:rsidRPr="00646E96" w:rsidRDefault="00BB6C34" w:rsidP="00A34578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</w:rPr>
              <w:t>会计与审计类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C34" w:rsidRPr="00646E96" w:rsidRDefault="00BB6C34" w:rsidP="00A34578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</w:rPr>
              <w:t>全日制大专</w:t>
            </w:r>
            <w:r w:rsidRPr="00646E96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</w:rPr>
              <w:t>及以上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C34" w:rsidRPr="00646E96" w:rsidRDefault="00BB6C34" w:rsidP="00A34578">
            <w:pPr>
              <w:widowControl/>
              <w:rPr>
                <w:rFonts w:ascii="仿宋_GB2312" w:eastAsia="仿宋_GB2312" w:hAnsi="Arial" w:cs="Arial"/>
                <w:color w:val="000000"/>
                <w:kern w:val="0"/>
                <w:sz w:val="24"/>
              </w:rPr>
            </w:pPr>
            <w:r w:rsidRPr="00646E96"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1.</w:t>
            </w:r>
            <w:r w:rsidRPr="003778F6"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 xml:space="preserve"> 35周岁以下（</w:t>
            </w:r>
            <w:smartTag w:uri="urn:schemas-microsoft-com:office:smarttags" w:element="chsdate">
              <w:smartTagPr>
                <w:attr w:name="Year" w:val="1981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3778F6">
                <w:rPr>
                  <w:rFonts w:ascii="仿宋_GB2312" w:eastAsia="仿宋_GB2312" w:hAnsi="Arial" w:cs="Arial" w:hint="eastAsia"/>
                  <w:color w:val="000000"/>
                  <w:kern w:val="0"/>
                  <w:sz w:val="24"/>
                </w:rPr>
                <w:t>1981年1月1日</w:t>
              </w:r>
            </w:smartTag>
            <w:r w:rsidRPr="003778F6"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以后出生）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；</w:t>
            </w:r>
          </w:p>
          <w:p w:rsidR="00BB6C34" w:rsidRDefault="00BB6C34" w:rsidP="00A34578">
            <w:pPr>
              <w:widowControl/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</w:pPr>
            <w:r w:rsidRPr="00646E96"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2.有会计从业资格证书；</w:t>
            </w:r>
          </w:p>
          <w:p w:rsidR="00BB6C34" w:rsidRPr="00646E96" w:rsidRDefault="00BB6C34" w:rsidP="00A34578">
            <w:pPr>
              <w:widowControl/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3</w:t>
            </w:r>
            <w:r w:rsidRPr="00646E96"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.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  <w:t>具有两年以上基层财务工作经验。</w:t>
            </w:r>
          </w:p>
          <w:p w:rsidR="00BB6C34" w:rsidRDefault="00BB6C34" w:rsidP="00A34578">
            <w:pPr>
              <w:widowControl/>
              <w:rPr>
                <w:rFonts w:ascii="仿宋_GB2312" w:eastAsia="仿宋_GB2312" w:hAnsi="Arial" w:cs="Arial" w:hint="eastAsia"/>
                <w:color w:val="000000"/>
                <w:kern w:val="0"/>
                <w:sz w:val="24"/>
              </w:rPr>
            </w:pPr>
          </w:p>
          <w:p w:rsidR="00BB6C34" w:rsidRPr="00646E96" w:rsidRDefault="00BB6C34" w:rsidP="00A34578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C34" w:rsidRPr="00646E96" w:rsidRDefault="00BB6C34" w:rsidP="00A34578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646E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1.笔试；</w:t>
            </w:r>
          </w:p>
          <w:p w:rsidR="00BB6C34" w:rsidRPr="00646E96" w:rsidRDefault="00BB6C34" w:rsidP="00A34578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 w:rsidRPr="00646E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.面试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C34" w:rsidRPr="00646E96" w:rsidRDefault="00BB6C34" w:rsidP="00A34578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BB6C34" w:rsidRDefault="00BB6C34" w:rsidP="00BB6C34">
      <w:pPr>
        <w:widowControl/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</w:pPr>
    </w:p>
    <w:p w:rsidR="00BB6C34" w:rsidRDefault="00BB6C34" w:rsidP="00BB6C34">
      <w:pPr>
        <w:widowControl/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</w:pPr>
    </w:p>
    <w:p w:rsidR="00BB6C34" w:rsidRDefault="00BB6C34" w:rsidP="00BB6C34">
      <w:pPr>
        <w:widowControl/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</w:pPr>
    </w:p>
    <w:p w:rsidR="003E016D" w:rsidRDefault="003E016D"/>
    <w:sectPr w:rsidR="003E016D" w:rsidSect="00D41DC3">
      <w:footerReference w:type="even" r:id="rId4"/>
      <w:footerReference w:type="default" r:id="rId5"/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948" w:rsidRDefault="00BB6C34" w:rsidP="00D41DC3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74948" w:rsidRDefault="00BB6C34" w:rsidP="00D41DC3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948" w:rsidRPr="00D41DC3" w:rsidRDefault="00BB6C34" w:rsidP="00D41DC3">
    <w:pPr>
      <w:pStyle w:val="a3"/>
      <w:framePr w:wrap="around" w:vAnchor="text" w:hAnchor="margin" w:xAlign="outside" w:y="1"/>
      <w:rPr>
        <w:rStyle w:val="a4"/>
        <w:rFonts w:hint="eastAsia"/>
        <w:sz w:val="28"/>
        <w:szCs w:val="28"/>
      </w:rPr>
    </w:pPr>
    <w:r w:rsidRPr="00D41DC3">
      <w:rPr>
        <w:rStyle w:val="a4"/>
        <w:rFonts w:hint="eastAsia"/>
        <w:sz w:val="28"/>
        <w:szCs w:val="28"/>
      </w:rPr>
      <w:t>－</w:t>
    </w:r>
    <w:r w:rsidRPr="00D41DC3">
      <w:rPr>
        <w:rStyle w:val="a4"/>
        <w:sz w:val="28"/>
        <w:szCs w:val="28"/>
      </w:rPr>
      <w:fldChar w:fldCharType="begin"/>
    </w:r>
    <w:r w:rsidRPr="00D41DC3">
      <w:rPr>
        <w:rStyle w:val="a4"/>
        <w:sz w:val="28"/>
        <w:szCs w:val="28"/>
      </w:rPr>
      <w:instrText xml:space="preserve">PAGE  </w:instrText>
    </w:r>
    <w:r w:rsidRPr="00D41DC3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1</w:t>
    </w:r>
    <w:r w:rsidRPr="00D41DC3">
      <w:rPr>
        <w:rStyle w:val="a4"/>
        <w:sz w:val="28"/>
        <w:szCs w:val="28"/>
      </w:rPr>
      <w:fldChar w:fldCharType="end"/>
    </w:r>
    <w:r w:rsidRPr="00D41DC3">
      <w:rPr>
        <w:rStyle w:val="a4"/>
        <w:rFonts w:hint="eastAsia"/>
        <w:sz w:val="28"/>
        <w:szCs w:val="28"/>
      </w:rPr>
      <w:t>－</w:t>
    </w:r>
  </w:p>
  <w:p w:rsidR="00F74948" w:rsidRDefault="00BB6C34" w:rsidP="00D41DC3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6C34"/>
    <w:rsid w:val="003E016D"/>
    <w:rsid w:val="00BB6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C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B6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B6C3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B6C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2016-07-15T08:48:00Z</dcterms:created>
  <dcterms:modified xsi:type="dcterms:W3CDTF">2016-07-15T08:49:00Z</dcterms:modified>
</cp:coreProperties>
</file>