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EA" w:rsidRPr="00F911EA" w:rsidRDefault="00F911EA" w:rsidP="00F911E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F911EA">
        <w:rPr>
          <w:rFonts w:ascii="仿宋_GB2312" w:eastAsia="仿宋_GB2312" w:hAnsi="宋体" w:cs="Calibri" w:hint="eastAsia"/>
          <w:kern w:val="2"/>
          <w:sz w:val="32"/>
          <w:szCs w:val="32"/>
        </w:rPr>
        <w:t>附件：</w:t>
      </w:r>
    </w:p>
    <w:p w:rsidR="00F911EA" w:rsidRPr="00F911EA" w:rsidRDefault="00F911EA" w:rsidP="00F911E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F911EA">
        <w:rPr>
          <w:rFonts w:ascii="Calibri" w:eastAsia="仿宋_GB2312" w:hAnsi="Calibri" w:cs="Calibri" w:hint="eastAsia"/>
          <w:kern w:val="2"/>
          <w:sz w:val="32"/>
          <w:szCs w:val="32"/>
        </w:rPr>
        <w:t xml:space="preserve"> </w:t>
      </w:r>
    </w:p>
    <w:p w:rsidR="00F911EA" w:rsidRPr="00F911EA" w:rsidRDefault="00F911EA" w:rsidP="00F911EA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F911EA">
        <w:rPr>
          <w:rFonts w:ascii="宋体" w:eastAsia="宋体" w:hAnsi="宋体" w:cs="宋体" w:hint="eastAsia"/>
          <w:b/>
          <w:bCs/>
          <w:kern w:val="2"/>
          <w:sz w:val="36"/>
          <w:szCs w:val="36"/>
        </w:rPr>
        <w:t>国家旅游局2016年拟录用人员名单</w:t>
      </w:r>
    </w:p>
    <w:p w:rsidR="00F911EA" w:rsidRPr="00F911EA" w:rsidRDefault="00F911EA" w:rsidP="00F911EA">
      <w:pPr>
        <w:adjustRightInd/>
        <w:snapToGrid/>
        <w:spacing w:after="0"/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F911EA">
        <w:rPr>
          <w:rFonts w:ascii="Calibri" w:eastAsia="仿宋_GB2312" w:hAnsi="Calibri" w:cs="Calibri" w:hint="eastAsia"/>
          <w:kern w:val="2"/>
          <w:sz w:val="32"/>
          <w:szCs w:val="32"/>
        </w:rPr>
        <w:t xml:space="preserve"> </w:t>
      </w:r>
    </w:p>
    <w:tbl>
      <w:tblPr>
        <w:tblW w:w="9889" w:type="dxa"/>
        <w:jc w:val="center"/>
        <w:tblLayout w:type="fixed"/>
        <w:tblLook w:val="04A0"/>
      </w:tblPr>
      <w:tblGrid>
        <w:gridCol w:w="1384"/>
        <w:gridCol w:w="1134"/>
        <w:gridCol w:w="851"/>
        <w:gridCol w:w="1134"/>
        <w:gridCol w:w="1275"/>
        <w:gridCol w:w="993"/>
        <w:gridCol w:w="2126"/>
        <w:gridCol w:w="992"/>
      </w:tblGrid>
      <w:tr w:rsidR="00F911EA" w:rsidRPr="00F911EA" w:rsidTr="00F911EA">
        <w:trPr>
          <w:trHeight w:val="1048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拟录用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职位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准考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证号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毕业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院校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工作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经历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b/>
                <w:bCs/>
                <w:kern w:val="2"/>
                <w:sz w:val="30"/>
                <w:szCs w:val="30"/>
              </w:rPr>
              <w:t>备注</w:t>
            </w:r>
          </w:p>
        </w:tc>
      </w:tr>
      <w:tr w:rsidR="00F911EA" w:rsidRPr="00F911EA" w:rsidTr="00F911EA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旅游促进与国际合作司国际关系处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赵  婧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144111490425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研究生（硕士）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外交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学院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1"/>
                <w:szCs w:val="21"/>
              </w:rPr>
              <w:t>2010.11-2013.07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1"/>
                <w:szCs w:val="21"/>
              </w:rPr>
              <w:t>北京市西城区月坛街道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1"/>
                <w:szCs w:val="21"/>
              </w:rPr>
              <w:t>2013.08至今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1"/>
                <w:szCs w:val="21"/>
              </w:rPr>
              <w:t>北京职工对外交流中心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Calibri" w:eastAsia="仿宋_GB2312" w:hAnsi="Calibri" w:cs="Calibri" w:hint="eastAsia"/>
                <w:kern w:val="2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Calibri" w:eastAsia="仿宋_GB2312" w:hAnsi="Calibri" w:cs="Calibri" w:hint="eastAsia"/>
                <w:kern w:val="2"/>
                <w:sz w:val="28"/>
                <w:szCs w:val="28"/>
              </w:rPr>
              <w:t> </w:t>
            </w:r>
          </w:p>
        </w:tc>
      </w:tr>
      <w:tr w:rsidR="00F911EA" w:rsidRPr="00F911EA" w:rsidTr="00F911EA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监督管理司旅行社与导游管理处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伍兴红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144111570809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研究生（硕士）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8"/>
                <w:szCs w:val="28"/>
              </w:rPr>
              <w:t>中共中央党校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1"/>
                <w:szCs w:val="21"/>
              </w:rPr>
              <w:t>2010.07-2013.12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1"/>
                <w:szCs w:val="21"/>
              </w:rPr>
              <w:t>中央人民政府驻香港联络办公室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1"/>
                <w:szCs w:val="21"/>
              </w:rPr>
              <w:t>2013.12至今</w:t>
            </w:r>
          </w:p>
          <w:p w:rsidR="00F911EA" w:rsidRPr="00F911EA" w:rsidRDefault="00F911EA" w:rsidP="00F911E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仿宋_GB2312" w:eastAsia="仿宋_GB2312" w:hAnsi="宋体" w:cs="Calibri" w:hint="eastAsia"/>
                <w:kern w:val="2"/>
                <w:sz w:val="21"/>
                <w:szCs w:val="21"/>
              </w:rPr>
              <w:t>北京海纳川汽车部件股份有限公司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11EA" w:rsidRPr="00F911EA" w:rsidRDefault="00F911EA" w:rsidP="00F911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911EA">
              <w:rPr>
                <w:rFonts w:ascii="Calibri" w:eastAsia="仿宋_GB2312" w:hAnsi="Calibri" w:cs="Calibri" w:hint="eastAsia"/>
                <w:kern w:val="2"/>
                <w:sz w:val="28"/>
                <w:szCs w:val="28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0E9" w:rsidRDefault="00DE40E9" w:rsidP="00F911EA">
      <w:pPr>
        <w:spacing w:after="0"/>
      </w:pPr>
      <w:r>
        <w:separator/>
      </w:r>
    </w:p>
  </w:endnote>
  <w:endnote w:type="continuationSeparator" w:id="0">
    <w:p w:rsidR="00DE40E9" w:rsidRDefault="00DE40E9" w:rsidP="00F911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0E9" w:rsidRDefault="00DE40E9" w:rsidP="00F911EA">
      <w:pPr>
        <w:spacing w:after="0"/>
      </w:pPr>
      <w:r>
        <w:separator/>
      </w:r>
    </w:p>
  </w:footnote>
  <w:footnote w:type="continuationSeparator" w:id="0">
    <w:p w:rsidR="00DE40E9" w:rsidRDefault="00DE40E9" w:rsidP="00F911E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07B7B"/>
    <w:rsid w:val="008B7726"/>
    <w:rsid w:val="00D31D50"/>
    <w:rsid w:val="00DE40E9"/>
    <w:rsid w:val="00F9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1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1E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1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1E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2016-07-04T02:53:00Z</dcterms:modified>
</cp:coreProperties>
</file>