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CA" w:rsidRPr="00EB4860" w:rsidRDefault="000906CA" w:rsidP="000906CA">
      <w:pPr>
        <w:rPr>
          <w:rFonts w:ascii="仿宋_GB2312" w:eastAsia="仿宋_GB2312" w:hAnsi="仿宋_GB2312" w:cs="宋体"/>
          <w:color w:val="3F3F3F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sz w:val="32"/>
          <w:szCs w:val="20"/>
        </w:rPr>
        <w:t>附件：</w:t>
      </w:r>
    </w:p>
    <w:p w:rsidR="000906CA" w:rsidRDefault="000906CA" w:rsidP="000906CA">
      <w:pPr>
        <w:jc w:val="center"/>
        <w:rPr>
          <w:rFonts w:ascii="宋体" w:hAnsi="宋体" w:cs="宋体"/>
          <w:b/>
          <w:bCs/>
          <w:color w:val="3F3F3F"/>
          <w:sz w:val="36"/>
          <w:szCs w:val="20"/>
        </w:rPr>
      </w:pPr>
      <w:r>
        <w:rPr>
          <w:rFonts w:ascii="宋体" w:hAnsi="宋体" w:cs="宋体" w:hint="eastAsia"/>
          <w:b/>
          <w:bCs/>
          <w:color w:val="3F3F3F"/>
          <w:sz w:val="36"/>
          <w:szCs w:val="20"/>
        </w:rPr>
        <w:t>国家铁路局</w:t>
      </w:r>
      <w:r>
        <w:rPr>
          <w:rFonts w:ascii="宋体" w:hAnsi="宋体" w:cs="宋体" w:hint="eastAsia"/>
          <w:b/>
          <w:bCs/>
          <w:color w:val="3F3F3F"/>
          <w:sz w:val="36"/>
          <w:szCs w:val="20"/>
        </w:rPr>
        <w:t>2016</w:t>
      </w:r>
      <w:r w:rsidRPr="00EB4860">
        <w:rPr>
          <w:rFonts w:ascii="宋体" w:hAnsi="宋体" w:cs="宋体" w:hint="eastAsia"/>
          <w:b/>
          <w:bCs/>
          <w:color w:val="3F3F3F"/>
          <w:sz w:val="36"/>
          <w:szCs w:val="20"/>
        </w:rPr>
        <w:t>年拟录用人员名单</w:t>
      </w:r>
    </w:p>
    <w:tbl>
      <w:tblPr>
        <w:tblW w:w="13995" w:type="dxa"/>
        <w:tblInd w:w="5" w:type="dxa"/>
        <w:tblLook w:val="04A0"/>
      </w:tblPr>
      <w:tblGrid>
        <w:gridCol w:w="1857"/>
        <w:gridCol w:w="930"/>
        <w:gridCol w:w="639"/>
        <w:gridCol w:w="1658"/>
        <w:gridCol w:w="793"/>
        <w:gridCol w:w="785"/>
        <w:gridCol w:w="6499"/>
        <w:gridCol w:w="834"/>
      </w:tblGrid>
      <w:tr w:rsidR="000906CA" w:rsidRPr="00154142" w:rsidTr="009C406E">
        <w:trPr>
          <w:trHeight w:val="10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F3F3F"/>
                <w:sz w:val="24"/>
                <w:szCs w:val="24"/>
              </w:rPr>
              <w:t>拟录用职位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姓名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准考证号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学历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毕业</w:t>
            </w:r>
          </w:p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院校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工作</w:t>
            </w:r>
            <w:r>
              <w:rPr>
                <w:rFonts w:ascii="宋体" w:hAnsi="宋体" w:cs="宋体" w:hint="eastAsia"/>
                <w:color w:val="3F3F3F"/>
                <w:sz w:val="24"/>
                <w:szCs w:val="24"/>
              </w:rPr>
              <w:t>经历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 w:rsidRPr="00BF2874">
              <w:rPr>
                <w:rFonts w:ascii="宋体" w:hAnsi="宋体" w:cs="宋体" w:hint="eastAsia"/>
                <w:color w:val="3F3F3F"/>
                <w:sz w:val="24"/>
                <w:szCs w:val="24"/>
              </w:rPr>
              <w:t>备注</w:t>
            </w:r>
          </w:p>
        </w:tc>
      </w:tr>
      <w:tr w:rsidR="000906CA" w:rsidRPr="00154142" w:rsidTr="009C406E">
        <w:trPr>
          <w:trHeight w:val="107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Default="000906CA" w:rsidP="009C406E">
            <w:pPr>
              <w:jc w:val="center"/>
              <w:rPr>
                <w:rFonts w:cs="宋体"/>
                <w:color w:val="000000"/>
                <w:szCs w:val="21"/>
              </w:rPr>
            </w:pPr>
            <w:r w:rsidRPr="00243A51">
              <w:rPr>
                <w:rFonts w:cs="宋体" w:hint="eastAsia"/>
                <w:color w:val="000000"/>
                <w:szCs w:val="21"/>
              </w:rPr>
              <w:t>国际合作办公室主任科员及以下</w:t>
            </w:r>
          </w:p>
          <w:p w:rsidR="000906CA" w:rsidRPr="00BF2874" w:rsidRDefault="000906CA" w:rsidP="009C406E">
            <w:pPr>
              <w:jc w:val="center"/>
              <w:rPr>
                <w:rFonts w:cs="宋体" w:hint="eastAsia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（</w:t>
            </w:r>
            <w:r w:rsidRPr="00243A51">
              <w:rPr>
                <w:rFonts w:cs="宋体"/>
                <w:color w:val="000000"/>
                <w:szCs w:val="21"/>
              </w:rPr>
              <w:t>0401001001</w:t>
            </w:r>
            <w:r>
              <w:rPr>
                <w:rFonts w:cs="宋体"/>
                <w:color w:val="000000"/>
                <w:szCs w:val="21"/>
              </w:rPr>
              <w:t>）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6CA" w:rsidRPr="00BF2874" w:rsidRDefault="000906CA" w:rsidP="009C406E">
            <w:pPr>
              <w:jc w:val="center"/>
              <w:rPr>
                <w:rFonts w:cs="宋体"/>
                <w:color w:val="000000"/>
                <w:szCs w:val="21"/>
              </w:rPr>
            </w:pPr>
            <w:r w:rsidRPr="00243A51">
              <w:rPr>
                <w:rFonts w:cs="宋体" w:hint="eastAsia"/>
                <w:color w:val="000000"/>
                <w:szCs w:val="21"/>
              </w:rPr>
              <w:t>庞书娟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cs="宋体"/>
                <w:color w:val="000000"/>
                <w:szCs w:val="21"/>
              </w:rPr>
            </w:pPr>
            <w:r w:rsidRPr="00243A51">
              <w:rPr>
                <w:rFonts w:cs="宋体"/>
                <w:color w:val="000000"/>
                <w:szCs w:val="21"/>
              </w:rPr>
              <w:t>120111900401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F3F3F"/>
                <w:sz w:val="24"/>
                <w:szCs w:val="24"/>
              </w:rPr>
              <w:t>硕士研究生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F3F3F"/>
                <w:sz w:val="24"/>
                <w:szCs w:val="24"/>
              </w:rPr>
              <w:t>北京大学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Default="000906CA" w:rsidP="009C406E"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2014.04</w:t>
            </w:r>
            <w:r>
              <w:rPr>
                <w:rFonts w:cs="宋体" w:hint="eastAsia"/>
                <w:color w:val="000000"/>
                <w:szCs w:val="21"/>
              </w:rPr>
              <w:t>—</w:t>
            </w:r>
            <w:r>
              <w:rPr>
                <w:rFonts w:cs="宋体" w:hint="eastAsia"/>
                <w:color w:val="000000"/>
                <w:szCs w:val="21"/>
              </w:rPr>
              <w:t xml:space="preserve">2015.05  </w:t>
            </w:r>
            <w:r>
              <w:rPr>
                <w:rFonts w:cs="宋体" w:hint="eastAsia"/>
                <w:color w:val="000000"/>
                <w:szCs w:val="21"/>
              </w:rPr>
              <w:t>北京</w:t>
            </w:r>
            <w:r>
              <w:rPr>
                <w:rFonts w:cs="宋体"/>
                <w:color w:val="000000"/>
                <w:szCs w:val="21"/>
              </w:rPr>
              <w:t>世纪高教图书有限公司</w:t>
            </w:r>
            <w:r>
              <w:rPr>
                <w:rFonts w:cs="宋体" w:hint="eastAsia"/>
                <w:color w:val="000000"/>
                <w:szCs w:val="21"/>
              </w:rPr>
              <w:t>英语</w:t>
            </w:r>
            <w:r>
              <w:rPr>
                <w:rFonts w:cs="宋体"/>
                <w:color w:val="000000"/>
                <w:szCs w:val="21"/>
              </w:rPr>
              <w:t>编辑</w:t>
            </w:r>
          </w:p>
          <w:p w:rsidR="000906CA" w:rsidRPr="00D02E33" w:rsidRDefault="000906CA" w:rsidP="009C406E">
            <w:pPr>
              <w:rPr>
                <w:rFonts w:cs="宋体" w:hint="eastAsia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 xml:space="preserve">2015.06—2016.04  </w:t>
            </w:r>
            <w:r>
              <w:rPr>
                <w:rFonts w:cs="宋体" w:hint="eastAsia"/>
                <w:color w:val="000000"/>
                <w:szCs w:val="21"/>
              </w:rPr>
              <w:t>中国</w:t>
            </w:r>
            <w:r>
              <w:rPr>
                <w:rFonts w:cs="宋体"/>
                <w:color w:val="000000"/>
                <w:szCs w:val="21"/>
              </w:rPr>
              <w:t>计算机学会编辑部编辑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CA" w:rsidRPr="00BF2874" w:rsidRDefault="000906CA" w:rsidP="009C406E">
            <w:pPr>
              <w:jc w:val="center"/>
              <w:rPr>
                <w:rFonts w:ascii="宋体" w:hAnsi="宋体" w:cs="宋体"/>
                <w:color w:val="3F3F3F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906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27" w:rsidRDefault="002B1327" w:rsidP="000906CA">
      <w:pPr>
        <w:spacing w:after="0"/>
      </w:pPr>
      <w:r>
        <w:separator/>
      </w:r>
    </w:p>
  </w:endnote>
  <w:endnote w:type="continuationSeparator" w:id="0">
    <w:p w:rsidR="002B1327" w:rsidRDefault="002B1327" w:rsidP="000906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27" w:rsidRDefault="002B1327" w:rsidP="000906CA">
      <w:pPr>
        <w:spacing w:after="0"/>
      </w:pPr>
      <w:r>
        <w:separator/>
      </w:r>
    </w:p>
  </w:footnote>
  <w:footnote w:type="continuationSeparator" w:id="0">
    <w:p w:rsidR="002B1327" w:rsidRDefault="002B1327" w:rsidP="000906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62E8"/>
    <w:rsid w:val="000906CA"/>
    <w:rsid w:val="002B1327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6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6C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6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6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2016-05-28T01:41:00Z</dcterms:modified>
</cp:coreProperties>
</file>