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9D" w:rsidRPr="00664614" w:rsidRDefault="00A6749D" w:rsidP="00A6749D">
      <w:pPr>
        <w:pStyle w:val="a3"/>
        <w:spacing w:beforeAutospacing="0" w:afterAutospacing="0" w:line="520" w:lineRule="exact"/>
        <w:jc w:val="center"/>
        <w:rPr>
          <w:rFonts w:ascii="方正小标宋简体" w:eastAsia="方正小标宋简体" w:hAnsi="Arial" w:cs="Arial"/>
          <w:color w:val="313131"/>
          <w:sz w:val="44"/>
          <w:szCs w:val="44"/>
        </w:rPr>
      </w:pPr>
      <w:r w:rsidRPr="00664614">
        <w:rPr>
          <w:rFonts w:ascii="方正小标宋简体" w:eastAsia="方正小标宋简体" w:hAnsi="Arial" w:cs="Arial" w:hint="eastAsia"/>
          <w:color w:val="313131"/>
          <w:sz w:val="44"/>
          <w:szCs w:val="44"/>
        </w:rPr>
        <w:t>报考人员诚信承诺书</w:t>
      </w:r>
    </w:p>
    <w:p w:rsidR="00A6749D" w:rsidRPr="006C5C6C" w:rsidRDefault="00A6749D" w:rsidP="00A6749D">
      <w:pPr>
        <w:pStyle w:val="a3"/>
        <w:spacing w:beforeAutospacing="0" w:afterAutospacing="0" w:line="560" w:lineRule="exact"/>
        <w:ind w:firstLineChars="1800" w:firstLine="5040"/>
        <w:rPr>
          <w:rFonts w:ascii="仿宋_GB2312" w:eastAsia="仿宋_GB2312" w:hAnsi="Arial" w:cs="Arial"/>
          <w:color w:val="313131"/>
          <w:sz w:val="28"/>
          <w:szCs w:val="28"/>
        </w:rPr>
      </w:pPr>
    </w:p>
    <w:p w:rsidR="00A6749D" w:rsidRDefault="00A6749D" w:rsidP="00A6749D">
      <w:pPr>
        <w:pStyle w:val="a3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Arial" w:cs="Arial"/>
          <w:color w:val="313131"/>
          <w:sz w:val="32"/>
          <w:szCs w:val="32"/>
        </w:rPr>
      </w:pPr>
      <w:r>
        <w:rPr>
          <w:rFonts w:ascii="仿宋_GB2312" w:eastAsia="仿宋_GB2312" w:hAnsi="Arial" w:cs="Arial" w:hint="eastAsia"/>
          <w:color w:val="313131"/>
          <w:sz w:val="32"/>
          <w:szCs w:val="32"/>
        </w:rPr>
        <w:t>本人已经仔细阅读《</w:t>
      </w:r>
      <w:r w:rsidRPr="00664614">
        <w:rPr>
          <w:rFonts w:ascii="仿宋_GB2312" w:eastAsia="仿宋_GB2312" w:hAnsi="Arial" w:cs="Arial" w:hint="eastAsia"/>
          <w:color w:val="313131"/>
          <w:sz w:val="32"/>
          <w:szCs w:val="32"/>
        </w:rPr>
        <w:t>中共广西壮族自治区委员会政法委员会机关公务员公开遴选公告</w:t>
      </w:r>
      <w:r>
        <w:rPr>
          <w:rFonts w:ascii="仿宋_GB2312" w:eastAsia="仿宋_GB2312" w:hAnsi="Arial" w:cs="Arial" w:hint="eastAsia"/>
          <w:color w:val="313131"/>
          <w:sz w:val="32"/>
          <w:szCs w:val="32"/>
        </w:rPr>
        <w:t>》，本着诚信报考的原则，现郑重承诺：</w:t>
      </w:r>
    </w:p>
    <w:p w:rsidR="00A6749D" w:rsidRDefault="00A6749D" w:rsidP="00A6749D">
      <w:pPr>
        <w:pStyle w:val="a3"/>
        <w:spacing w:beforeAutospacing="0" w:afterAutospacing="0" w:line="560" w:lineRule="exact"/>
        <w:ind w:firstLineChars="200" w:firstLine="640"/>
        <w:rPr>
          <w:rFonts w:ascii="仿宋_GB2312" w:eastAsia="仿宋_GB2312" w:hAnsi="Arial" w:cs="Arial"/>
          <w:color w:val="313131"/>
          <w:sz w:val="32"/>
          <w:szCs w:val="32"/>
        </w:rPr>
      </w:pPr>
      <w:r>
        <w:rPr>
          <w:rFonts w:ascii="仿宋_GB2312" w:eastAsia="仿宋_GB2312" w:hAnsi="Arial" w:cs="Arial" w:hint="eastAsia"/>
          <w:color w:val="313131"/>
          <w:sz w:val="32"/>
          <w:szCs w:val="32"/>
        </w:rPr>
        <w:t>一、自觉遵守《</w:t>
      </w:r>
      <w:r w:rsidRPr="00664614">
        <w:rPr>
          <w:rFonts w:ascii="仿宋_GB2312" w:eastAsia="仿宋_GB2312" w:hAnsi="Arial" w:cs="Arial" w:hint="eastAsia"/>
          <w:color w:val="313131"/>
          <w:sz w:val="32"/>
          <w:szCs w:val="32"/>
        </w:rPr>
        <w:t>中共广西壮族自治区委员会政法委员会机关公务员公开遴选公告</w:t>
      </w:r>
      <w:r>
        <w:rPr>
          <w:rFonts w:ascii="仿宋_GB2312" w:eastAsia="仿宋_GB2312" w:hAnsi="Arial" w:cs="Arial" w:hint="eastAsia"/>
          <w:color w:val="313131"/>
          <w:sz w:val="32"/>
          <w:szCs w:val="32"/>
        </w:rPr>
        <w:t>》的有关政策规定，认真履行报考人员的各项义务。</w:t>
      </w:r>
    </w:p>
    <w:p w:rsidR="00A6749D" w:rsidRDefault="00A6749D" w:rsidP="00A6749D">
      <w:pPr>
        <w:pStyle w:val="a3"/>
        <w:spacing w:beforeAutospacing="0" w:afterAutospacing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Arial" w:cs="Arial" w:hint="eastAsia"/>
          <w:color w:val="313131"/>
          <w:sz w:val="32"/>
          <w:szCs w:val="32"/>
        </w:rPr>
        <w:t>二、报考行为出自本人自主、真实的意愿。已对所报职位有了充分的了解，愿意接受遴选机关进行的</w:t>
      </w:r>
      <w:r w:rsidRPr="00EC0C23">
        <w:rPr>
          <w:rFonts w:ascii="Times New Roman" w:eastAsia="仿宋_GB2312" w:hAnsi="Times New Roman"/>
          <w:sz w:val="32"/>
          <w:szCs w:val="32"/>
        </w:rPr>
        <w:t>笔试、面试、跟班</w:t>
      </w:r>
      <w:r w:rsidRPr="00EC0C23">
        <w:rPr>
          <w:rFonts w:ascii="Times New Roman" w:eastAsia="仿宋_GB2312" w:hAnsi="Times New Roman" w:hint="eastAsia"/>
          <w:sz w:val="32"/>
          <w:szCs w:val="32"/>
        </w:rPr>
        <w:t>学习、考察</w:t>
      </w:r>
      <w:r>
        <w:rPr>
          <w:rFonts w:ascii="Times New Roman" w:eastAsia="仿宋_GB2312" w:hAnsi="Times New Roman" w:hint="eastAsia"/>
          <w:sz w:val="32"/>
          <w:szCs w:val="32"/>
        </w:rPr>
        <w:t>和</w:t>
      </w:r>
      <w:r w:rsidRPr="00EC0C23">
        <w:rPr>
          <w:rFonts w:ascii="Times New Roman" w:eastAsia="仿宋_GB2312" w:hAnsi="Times New Roman"/>
          <w:sz w:val="32"/>
          <w:szCs w:val="32"/>
        </w:rPr>
        <w:t>体检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6749D" w:rsidRDefault="00A6749D" w:rsidP="00A6749D">
      <w:pPr>
        <w:pStyle w:val="a3"/>
        <w:spacing w:beforeAutospacing="0" w:afterAutospacing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三、认真对待每一个考录环节，完成相应的程序。资格初审合格获得笔试资格后，在面试、跟班学习、考察和体检等环节，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无故放弃或中断。</w:t>
      </w:r>
    </w:p>
    <w:p w:rsidR="00A6749D" w:rsidRDefault="00A6749D" w:rsidP="00A6749D">
      <w:pPr>
        <w:pStyle w:val="a3"/>
        <w:spacing w:beforeAutospacing="0" w:afterAutospacing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四、所提交的报名信息和申请材料真实、准确，因提交的报名信息和申请材料不真实、不完整或错误填写造成资格审查不通过、无法联系等后果，由本人承担责任。</w:t>
      </w:r>
    </w:p>
    <w:p w:rsidR="00A6749D" w:rsidRDefault="00A6749D" w:rsidP="00A6749D">
      <w:pPr>
        <w:pStyle w:val="a3"/>
        <w:spacing w:beforeAutospacing="0" w:afterAutospacing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五、遵守考录纪律，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舞弊也不协助他人舞弊。</w:t>
      </w:r>
    </w:p>
    <w:p w:rsidR="00A6749D" w:rsidRDefault="00A6749D" w:rsidP="00A6749D">
      <w:pPr>
        <w:pStyle w:val="a3"/>
        <w:spacing w:beforeAutospacing="0" w:afterAutospacing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以上承诺如有违反，本人愿意承担由此产生的一切后果，并自愿接受有关部门的处理和法律责任的追究。</w:t>
      </w:r>
    </w:p>
    <w:p w:rsidR="00A6749D" w:rsidRDefault="00A6749D" w:rsidP="00A6749D">
      <w:pPr>
        <w:pStyle w:val="a3"/>
        <w:spacing w:beforeAutospacing="0" w:afterAutospacing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A6749D" w:rsidRDefault="00A6749D" w:rsidP="00A6749D">
      <w:pPr>
        <w:pStyle w:val="a3"/>
        <w:spacing w:beforeAutospacing="0" w:afterAutospacing="0" w:line="560" w:lineRule="exact"/>
        <w:ind w:firstLineChars="1850" w:firstLine="59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承诺人：</w:t>
      </w:r>
    </w:p>
    <w:p w:rsidR="00A6749D" w:rsidRPr="006C5C6C" w:rsidRDefault="00A6749D" w:rsidP="00A6749D">
      <w:pPr>
        <w:pStyle w:val="a3"/>
        <w:spacing w:beforeAutospacing="0" w:afterAutospacing="0" w:line="560" w:lineRule="exact"/>
        <w:ind w:firstLineChars="1950" w:firstLine="6240"/>
        <w:rPr>
          <w:rFonts w:ascii="仿宋_GB2312" w:eastAsia="仿宋_GB2312" w:hAnsi="Arial" w:cs="Arial"/>
          <w:color w:val="313131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A11D04" w:rsidRDefault="00A11D04"/>
    <w:sectPr w:rsidR="00A11D04" w:rsidSect="00810BB5">
      <w:pgSz w:w="11906" w:h="16838" w:code="9"/>
      <w:pgMar w:top="1985" w:right="1531" w:bottom="1418" w:left="1531" w:header="851" w:footer="992" w:gutter="0"/>
      <w:cols w:space="425"/>
      <w:docGrid w:type="lines" w:linePitch="46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92"/>
  <w:drawingGridVerticalSpacing w:val="23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749D"/>
    <w:rsid w:val="000808CD"/>
    <w:rsid w:val="000F417F"/>
    <w:rsid w:val="001C51D5"/>
    <w:rsid w:val="00254665"/>
    <w:rsid w:val="002A04D0"/>
    <w:rsid w:val="00314D2C"/>
    <w:rsid w:val="00345925"/>
    <w:rsid w:val="003F0F14"/>
    <w:rsid w:val="00472572"/>
    <w:rsid w:val="004E018E"/>
    <w:rsid w:val="00562E4D"/>
    <w:rsid w:val="00611FFA"/>
    <w:rsid w:val="00680EE4"/>
    <w:rsid w:val="00747136"/>
    <w:rsid w:val="007A14E7"/>
    <w:rsid w:val="00810BB5"/>
    <w:rsid w:val="008332AF"/>
    <w:rsid w:val="00854A7F"/>
    <w:rsid w:val="008B0E62"/>
    <w:rsid w:val="0092617E"/>
    <w:rsid w:val="00931C15"/>
    <w:rsid w:val="00972D6A"/>
    <w:rsid w:val="0099406B"/>
    <w:rsid w:val="009F7237"/>
    <w:rsid w:val="00A11D04"/>
    <w:rsid w:val="00A6749D"/>
    <w:rsid w:val="00B46BB8"/>
    <w:rsid w:val="00BA01BD"/>
    <w:rsid w:val="00BD2A47"/>
    <w:rsid w:val="00BF32F9"/>
    <w:rsid w:val="00C704E6"/>
    <w:rsid w:val="00C77492"/>
    <w:rsid w:val="00C945DA"/>
    <w:rsid w:val="00CB227D"/>
    <w:rsid w:val="00CD4600"/>
    <w:rsid w:val="00D776F7"/>
    <w:rsid w:val="00E62B07"/>
    <w:rsid w:val="00EB1572"/>
    <w:rsid w:val="00ED164D"/>
    <w:rsid w:val="00F116EA"/>
    <w:rsid w:val="00F205D4"/>
    <w:rsid w:val="00F570B9"/>
    <w:rsid w:val="00F93DAE"/>
    <w:rsid w:val="00F977AF"/>
    <w:rsid w:val="00FA4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749D"/>
    <w:pPr>
      <w:spacing w:beforeAutospacing="1" w:afterAutospacing="1" w:line="240" w:lineRule="auto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2020-10-30T11:45:00Z</dcterms:created>
  <dcterms:modified xsi:type="dcterms:W3CDTF">2020-10-30T11:46:00Z</dcterms:modified>
</cp:coreProperties>
</file>