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44"/>
          <w:szCs w:val="36"/>
          <w:lang w:val="en-US" w:eastAsia="zh-CN"/>
        </w:rPr>
        <w:t>广西北投口岸投资集团有限公司</w:t>
      </w:r>
      <w:r>
        <w:rPr>
          <w:rFonts w:hint="eastAsia" w:ascii="方正小标宋简体" w:hAnsi="宋体" w:eastAsia="方正小标宋简体"/>
          <w:kern w:val="0"/>
          <w:sz w:val="44"/>
          <w:szCs w:val="36"/>
        </w:rPr>
        <w:t>应聘登记表</w:t>
      </w:r>
    </w:p>
    <w:p>
      <w:pPr>
        <w:spacing w:line="240" w:lineRule="auto"/>
        <w:rPr>
          <w:rFonts w:hint="eastAsia" w:ascii="黑体" w:hAnsi="宋体" w:eastAsia="黑体"/>
          <w:b/>
          <w:kern w:val="0"/>
          <w:sz w:val="28"/>
          <w:szCs w:val="28"/>
        </w:rPr>
      </w:pPr>
      <w:r>
        <w:rPr>
          <w:rFonts w:hint="eastAsia" w:ascii="黑体" w:hAnsi="宋体" w:eastAsia="黑体"/>
          <w:b/>
          <w:kern w:val="0"/>
          <w:sz w:val="28"/>
          <w:szCs w:val="28"/>
          <w:lang w:val="en-US" w:eastAsia="zh-CN"/>
        </w:rPr>
        <w:t>应聘公司：                        应聘岗位：</w:t>
      </w:r>
      <w:r>
        <w:rPr>
          <w:rFonts w:hint="eastAsia" w:ascii="黑体" w:hAnsi="宋体" w:eastAsia="黑体"/>
          <w:b/>
          <w:kern w:val="0"/>
          <w:sz w:val="28"/>
          <w:szCs w:val="28"/>
        </w:rPr>
        <w:t xml:space="preserve">          </w:t>
      </w:r>
    </w:p>
    <w:tbl>
      <w:tblPr>
        <w:tblStyle w:val="2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  岁)</w:t>
            </w:r>
          </w:p>
        </w:tc>
        <w:tc>
          <w:tcPr>
            <w:tcW w:w="147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(xx岁)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（学位，如：经济学学士）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（学位）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现任单位及职务或学校专业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（高中起）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1989.07--1991.08  xx大学xx学院xx专业学习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学历，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学学士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1997.08--2006.06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2006.06--2012.06  xx公司xx部门xx职务</w:t>
            </w: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2012.06--         xx公司xx部门xx职务</w:t>
            </w: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重要项目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18" w:type="dxa"/>
            <w:gridSpan w:val="10"/>
          </w:tcPr>
          <w:p>
            <w:pPr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2015.09--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2016.06 在xx公司任职期间，牵头或主持xxxxx项目，以及效益/效果等情况；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B05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B050"/>
                <w:sz w:val="24"/>
                <w:szCs w:val="24"/>
                <w:lang w:val="en-US" w:eastAsia="zh-CN"/>
              </w:rPr>
              <w:t>应聘凭祥保发公司总经理、贸易事业部副总监职位必填</w:t>
            </w:r>
            <w:r>
              <w:rPr>
                <w:rFonts w:hint="eastAsia" w:ascii="Times New Roman" w:hAnsi="Times New Roman" w:eastAsia="仿宋_GB2312" w:cs="Times New Roman"/>
                <w:color w:val="00B050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妻子/丈夫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中共党员/群众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县xx（单位）xx（职务）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儿子/女儿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县xx（学校）学生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县xx（单位）xx（职务）</w:t>
            </w:r>
          </w:p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集团内</w:t>
            </w:r>
            <w:r>
              <w:rPr>
                <w:rFonts w:hint="eastAsia" w:ascii="宋体" w:hAnsi="宋体" w:cs="Arial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>
      <w:pPr>
        <w:tabs>
          <w:tab w:val="left" w:pos="5385"/>
        </w:tabs>
        <w:spacing w:line="360" w:lineRule="exact"/>
        <w:rPr>
          <w:sz w:val="24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报名人</w:t>
      </w:r>
      <w:r>
        <w:rPr>
          <w:sz w:val="24"/>
        </w:rPr>
        <w:t>身份证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</w:t>
      </w:r>
    </w:p>
    <w:p>
      <w:pPr>
        <w:tabs>
          <w:tab w:val="left" w:pos="5385"/>
        </w:tabs>
        <w:spacing w:line="360" w:lineRule="exact"/>
        <w:ind w:firstLine="5280" w:firstLineChars="2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 xml:space="preserve"> 月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 xml:space="preserve">  </w:t>
      </w:r>
      <w:r>
        <w:rPr>
          <w:rFonts w:hint="eastAsia" w:ascii="宋体" w:hAnsi="宋体"/>
          <w:kern w:val="0"/>
          <w:sz w:val="24"/>
        </w:rPr>
        <w:t>日</w:t>
      </w:r>
    </w:p>
    <w:p>
      <w:pPr>
        <w:jc w:val="center"/>
        <w:rPr>
          <w:rFonts w:hint="eastAsia" w:ascii="方正小标宋简体" w:eastAsia="方正小标宋简体" w:cs="微软简标宋"/>
          <w:b/>
          <w:bCs/>
          <w:sz w:val="36"/>
          <w:szCs w:val="36"/>
          <w:lang w:val="en-US" w:eastAsia="zh-CN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406FF"/>
    <w:rsid w:val="15D77C14"/>
    <w:rsid w:val="75A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2021-01-13T01:45:00Z</dcterms:created>
  <dc:creator>彭薇</dc:creator>
  <cp:lastModifiedBy>彭薇</cp:lastModifiedBy>
  <dcterms:modified xsi:type="dcterms:W3CDTF">2021-01-18T09:11:44Z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