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/>
        <w:jc w:val="center"/>
        <w:rPr>
          <w:rFonts w:eastAsia="方正大标宋简体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西乡塘区司法</w:t>
      </w:r>
      <w:r>
        <w:rPr>
          <w:rFonts w:hint="eastAsia" w:ascii="方正小标宋简体" w:eastAsia="方正小标宋简体"/>
          <w:bCs/>
          <w:sz w:val="40"/>
          <w:szCs w:val="36"/>
        </w:rPr>
        <w:t>局聘用人员报名登记表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︵从高中开始填写︶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月   日</w:t>
      </w:r>
    </w:p>
    <w:p>
      <w:pPr>
        <w:spacing w:line="30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2．此表除审核栏的内容外，其余由报考者填写，打印一式1份。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05B66DC"/>
    <w:rsid w:val="007A3E14"/>
    <w:rsid w:val="00A64D59"/>
    <w:rsid w:val="00D674A4"/>
    <w:rsid w:val="02960701"/>
    <w:rsid w:val="0D9A54D4"/>
    <w:rsid w:val="104C54C5"/>
    <w:rsid w:val="16051FE3"/>
    <w:rsid w:val="28942A36"/>
    <w:rsid w:val="31837060"/>
    <w:rsid w:val="34971247"/>
    <w:rsid w:val="522436DD"/>
    <w:rsid w:val="54A54EC8"/>
    <w:rsid w:val="5AED503C"/>
    <w:rsid w:val="6D535020"/>
    <w:rsid w:val="73AE6D7A"/>
    <w:rsid w:val="787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2021-01-12T07:20:00Z</dcterms:created>
  <dc:creator>Administrator</dc:creator>
  <cp:lastModifiedBy>黄馨慧妈妈</cp:lastModifiedBy>
  <cp:lastPrinted>2021-04-21T01:24:44Z</cp:lastPrinted>
  <dcterms:modified xsi:type="dcterms:W3CDTF">2021-04-21T01:36:40Z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1AABBF06166942AF90A04B1EFC5F0DB5</vt:lpwstr>
  </property>
</Properties>
</file>