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小标宋简体"/>
          <w:bCs/>
          <w:position w:val="6"/>
          <w:sz w:val="40"/>
          <w:szCs w:val="40"/>
        </w:rPr>
      </w:pPr>
      <w:r>
        <w:rPr>
          <w:rFonts w:hint="eastAsia" w:ascii="方正小标宋简体" w:eastAsia="方正小标宋简体"/>
          <w:bCs/>
          <w:spacing w:val="-20"/>
          <w:sz w:val="36"/>
          <w:szCs w:val="36"/>
        </w:rPr>
        <w:t>广西</w:t>
      </w:r>
      <w:r>
        <w:rPr>
          <w:rFonts w:ascii="方正小标宋简体" w:eastAsia="方正小标宋简体"/>
          <w:bCs/>
          <w:spacing w:val="-20"/>
          <w:sz w:val="36"/>
          <w:szCs w:val="36"/>
        </w:rPr>
        <w:t>20</w:t>
      </w:r>
      <w:r>
        <w:rPr>
          <w:rFonts w:hint="eastAsia" w:ascii="方正小标宋简体" w:eastAsia="方正小标宋简体"/>
          <w:bCs/>
          <w:spacing w:val="-20"/>
          <w:sz w:val="36"/>
          <w:szCs w:val="36"/>
        </w:rPr>
        <w:t>20年定向中国科学技术大学选调应届毕业生报名表</w:t>
      </w:r>
    </w:p>
    <w:tbl>
      <w:tblPr>
        <w:tblStyle w:val="2"/>
        <w:tblW w:w="9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 w:hAnsi="宋体"/>
                <w:spacing w:val="-6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 w:hAnsi="宋体"/>
                <w:spacing w:val="-6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cm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kg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是否取得国家法律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系方式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>
            <w:pPr>
              <w:spacing w:line="300" w:lineRule="exact"/>
              <w:ind w:firstLine="315" w:firstLineChars="150"/>
              <w:jc w:val="center"/>
            </w:pPr>
            <w:r>
              <w:rPr>
                <w:rFonts w:hint="eastAsia"/>
              </w:rPr>
              <w:t>（院系党委盖章）</w:t>
            </w:r>
          </w:p>
          <w:p>
            <w:pPr>
              <w:spacing w:line="300" w:lineRule="exact"/>
              <w:ind w:firstLine="315" w:firstLineChars="15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noWrap w:val="0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（学校学生就业指导中心盖章）</w:t>
            </w:r>
          </w:p>
          <w:p>
            <w:pPr>
              <w:spacing w:line="300" w:lineRule="exact"/>
              <w:ind w:firstLine="1575" w:firstLineChars="75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line="300" w:lineRule="exact"/>
              <w:ind w:firstLine="525" w:firstLineChars="250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>
            <w:pPr>
              <w:spacing w:line="300" w:lineRule="exact"/>
              <w:ind w:firstLine="315" w:firstLineChars="150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napToGrid w:val="0"/>
        <w:spacing w:line="30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注：在广西选调生报名系统填写提交报名表后，请自行下载打印一式二份并签名，经院系党委盖章后送交学校学生就业指导部门。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94D47"/>
    <w:rsid w:val="6C2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2019-10-16T09:00:00Z</dcterms:created>
  <dc:creator>JobUstc</dc:creator>
  <cp:lastModifiedBy>JobUstc</cp:lastModifiedBy>
  <dcterms:modified xsi:type="dcterms:W3CDTF">2019-10-16T09:00:33Z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