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</w:p>
    <w:p>
      <w:pPr>
        <w:keepNext w:val="0"/>
        <w:keepLines w:val="0"/>
        <w:pageBreakBefore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pacing w:val="2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兴宾区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lang w:eastAsia="zh-CN"/>
        </w:rPr>
        <w:t>妇女联合会</w:t>
      </w: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招聘公益性岗位</w:t>
      </w:r>
      <w:r>
        <w:rPr>
          <w:rFonts w:hint="eastAsia" w:ascii="方正小标宋简体" w:eastAsia="方正小标宋简体"/>
          <w:spacing w:val="2"/>
          <w:sz w:val="36"/>
          <w:szCs w:val="36"/>
        </w:rPr>
        <w:t>人员报名表</w:t>
      </w:r>
    </w:p>
    <w:bookmarkEnd w:id="0"/>
    <w:tbl>
      <w:tblPr>
        <w:tblStyle w:val="2"/>
        <w:tblpPr w:leftFromText="180" w:rightFromText="180" w:vertAnchor="text" w:horzAnchor="page" w:tblpX="1735" w:tblpY="328"/>
        <w:tblOverlap w:val="never"/>
        <w:tblW w:w="496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97"/>
        <w:gridCol w:w="43"/>
        <w:gridCol w:w="1036"/>
        <w:gridCol w:w="222"/>
        <w:gridCol w:w="198"/>
        <w:gridCol w:w="820"/>
        <w:gridCol w:w="282"/>
        <w:gridCol w:w="393"/>
        <w:gridCol w:w="573"/>
        <w:gridCol w:w="1354"/>
        <w:gridCol w:w="18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6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6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0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694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98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75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0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121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6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1456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0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81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6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7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" w:leftChars="-1" w:right="-105" w:rightChars="-50" w:firstLine="2"/>
              <w:jc w:val="center"/>
              <w:textAlignment w:val="auto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81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13" w:rightChars="-54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6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7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13" w:rightChars="-54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身份</w:t>
            </w:r>
          </w:p>
        </w:tc>
        <w:tc>
          <w:tcPr>
            <w:tcW w:w="638" w:type="pct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52" w:type="pct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工作单位及职务</w:t>
            </w:r>
          </w:p>
        </w:tc>
        <w:tc>
          <w:tcPr>
            <w:tcW w:w="2127" w:type="pct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638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52" w:type="pct"/>
            <w:gridSpan w:val="6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127" w:type="pct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220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779" w:type="pct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textAlignment w:val="auto"/>
              <w:rPr>
                <w:rFonts w:eastAsia="楷体_GB2312"/>
                <w:sz w:val="24"/>
              </w:rPr>
            </w:pPr>
            <w:r>
              <w:rPr>
                <w:sz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0" w:hRule="atLeast"/>
        </w:trPr>
        <w:tc>
          <w:tcPr>
            <w:tcW w:w="58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4417" w:type="pct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7" w:hRule="atLeast"/>
        </w:trPr>
        <w:tc>
          <w:tcPr>
            <w:tcW w:w="582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4417" w:type="pct"/>
            <w:gridSpan w:val="11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textAlignment w:val="auto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5" w:hRule="atLeast"/>
        </w:trPr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4417" w:type="pct"/>
            <w:gridSpan w:val="11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9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  <w:tc>
          <w:tcPr>
            <w:tcW w:w="4417" w:type="pct"/>
            <w:gridSpan w:val="11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5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  <w:tc>
          <w:tcPr>
            <w:tcW w:w="4417" w:type="pct"/>
            <w:gridSpan w:val="11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8" w:hRule="atLeast"/>
        </w:trPr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61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728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728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46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70" w:hRule="atLeast"/>
        </w:trPr>
        <w:tc>
          <w:tcPr>
            <w:tcW w:w="58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417" w:type="pct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915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4417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200" w:hangingChars="50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/>
    <w:sectPr>
      <w:pgSz w:w="11906" w:h="16838"/>
      <w:pgMar w:top="1417" w:right="1417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83445"/>
    <w:rsid w:val="5778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2020-10-20T02:11:00Z</dcterms:created>
  <dc:creator>迷路兵</dc:creator>
  <cp:lastModifiedBy>迷路兵</cp:lastModifiedBy>
  <dcterms:modified xsi:type="dcterms:W3CDTF">2020-10-20T02:11:55Z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