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ind w:firstLine="482"/>
        <w:jc w:val="center"/>
        <w:rPr>
          <w:rFonts w:ascii="宋体" w:hAnsi="宋体" w:cs="Tahoma"/>
          <w:b/>
          <w:kern w:val="0"/>
          <w:sz w:val="30"/>
          <w:szCs w:val="30"/>
        </w:rPr>
      </w:pPr>
      <w:r>
        <w:rPr>
          <w:rFonts w:hint="eastAsia"/>
          <w:b/>
          <w:sz w:val="30"/>
          <w:szCs w:val="30"/>
        </w:rPr>
        <w:t>乐业县政府购买服务聘用学校安全协管员、生活管理员及县直学校炊事人员岗位</w:t>
      </w:r>
      <w:r>
        <w:rPr>
          <w:rFonts w:ascii="宋体" w:hAnsi="宋体" w:cs="Tahoma"/>
          <w:b/>
          <w:kern w:val="0"/>
          <w:sz w:val="30"/>
          <w:szCs w:val="30"/>
        </w:rPr>
        <w:t>报名登记表</w:t>
      </w:r>
    </w:p>
    <w:tbl>
      <w:tblPr>
        <w:tblStyle w:val="5"/>
        <w:tblpPr w:leftFromText="45" w:rightFromText="45" w:vertAnchor="text"/>
        <w:tblW w:w="879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00"/>
        <w:gridCol w:w="173"/>
        <w:gridCol w:w="102"/>
        <w:gridCol w:w="315"/>
        <w:gridCol w:w="663"/>
        <w:gridCol w:w="7"/>
        <w:gridCol w:w="713"/>
        <w:gridCol w:w="409"/>
        <w:gridCol w:w="491"/>
        <w:gridCol w:w="180"/>
        <w:gridCol w:w="205"/>
        <w:gridCol w:w="335"/>
        <w:gridCol w:w="573"/>
        <w:gridCol w:w="472"/>
        <w:gridCol w:w="35"/>
        <w:gridCol w:w="360"/>
        <w:gridCol w:w="21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姓　名</w:t>
            </w:r>
          </w:p>
        </w:tc>
        <w:tc>
          <w:tcPr>
            <w:tcW w:w="10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性</w:t>
            </w:r>
            <w:r>
              <w:rPr>
                <w:rFonts w:hint="eastAsia" w:ascii="宋体" w:hAnsi="宋体" w:cs="Tahoma"/>
                <w:kern w:val="0"/>
                <w:szCs w:val="21"/>
              </w:rPr>
              <w:t xml:space="preserve"> </w:t>
            </w:r>
            <w:r>
              <w:rPr>
                <w:rFonts w:ascii="宋体" w:hAnsi="宋体" w:cs="Tahoma"/>
                <w:kern w:val="0"/>
                <w:szCs w:val="21"/>
              </w:rPr>
              <w:t>别</w:t>
            </w:r>
          </w:p>
        </w:tc>
        <w:tc>
          <w:tcPr>
            <w:tcW w:w="7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12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籍　贯</w:t>
            </w:r>
          </w:p>
        </w:tc>
        <w:tc>
          <w:tcPr>
            <w:tcW w:w="10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民族</w:t>
            </w:r>
          </w:p>
        </w:tc>
        <w:tc>
          <w:tcPr>
            <w:tcW w:w="7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0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政治面貌</w:t>
            </w:r>
          </w:p>
        </w:tc>
        <w:tc>
          <w:tcPr>
            <w:tcW w:w="198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122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学　历</w:t>
            </w:r>
          </w:p>
        </w:tc>
        <w:tc>
          <w:tcPr>
            <w:tcW w:w="10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8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毕业院校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及专业</w:t>
            </w:r>
          </w:p>
        </w:tc>
        <w:tc>
          <w:tcPr>
            <w:tcW w:w="306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122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资格证</w:t>
            </w:r>
          </w:p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类　型</w:t>
            </w:r>
          </w:p>
        </w:tc>
        <w:tc>
          <w:tcPr>
            <w:tcW w:w="10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8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身份证号码</w:t>
            </w:r>
          </w:p>
        </w:tc>
        <w:tc>
          <w:tcPr>
            <w:tcW w:w="3060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12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联系电话</w:t>
            </w:r>
          </w:p>
        </w:tc>
        <w:tc>
          <w:tcPr>
            <w:tcW w:w="900" w:type="dxa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手机号</w:t>
            </w:r>
            <w:r>
              <w:rPr>
                <w:rFonts w:hint="eastAsia" w:ascii="宋体" w:hAnsi="宋体" w:cs="Tahoma"/>
                <w:kern w:val="0"/>
                <w:szCs w:val="21"/>
              </w:rPr>
              <w:t>码</w:t>
            </w:r>
          </w:p>
        </w:tc>
        <w:tc>
          <w:tcPr>
            <w:tcW w:w="1973" w:type="dxa"/>
            <w:gridSpan w:val="6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健康状况</w:t>
            </w:r>
          </w:p>
        </w:tc>
        <w:tc>
          <w:tcPr>
            <w:tcW w:w="720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报考岗位</w:t>
            </w:r>
          </w:p>
        </w:tc>
        <w:tc>
          <w:tcPr>
            <w:tcW w:w="248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通讯地址</w:t>
            </w:r>
          </w:p>
        </w:tc>
        <w:tc>
          <w:tcPr>
            <w:tcW w:w="2160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333" w:type="dxa"/>
            <w:gridSpan w:val="6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Cs w:val="21"/>
              </w:rPr>
              <w:t>报考属性</w:t>
            </w:r>
            <w:r>
              <w:rPr>
                <w:rFonts w:hint="eastAsia" w:ascii="仿宋" w:hAnsi="仿宋" w:eastAsia="仿宋" w:cs="Arial"/>
                <w:kern w:val="0"/>
                <w:sz w:val="18"/>
                <w:szCs w:val="18"/>
              </w:rPr>
              <w:t>（经教育部门备案的学校协管员、原代聘教师、复员军人、建档立卡贫困户）</w:t>
            </w:r>
          </w:p>
        </w:tc>
        <w:tc>
          <w:tcPr>
            <w:tcW w:w="356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主要学习工作简历（从初中填起）</w:t>
            </w:r>
          </w:p>
        </w:tc>
        <w:tc>
          <w:tcPr>
            <w:tcW w:w="8055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3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家庭成员及主要社会关系</w:t>
            </w:r>
          </w:p>
        </w:tc>
        <w:tc>
          <w:tcPr>
            <w:tcW w:w="14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称谓</w:t>
            </w:r>
          </w:p>
        </w:tc>
        <w:tc>
          <w:tcPr>
            <w:tcW w:w="17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姓名</w:t>
            </w:r>
          </w:p>
        </w:tc>
        <w:tc>
          <w:tcPr>
            <w:tcW w:w="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出生年月</w:t>
            </w: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政治面貌</w:t>
            </w:r>
          </w:p>
        </w:tc>
        <w:tc>
          <w:tcPr>
            <w:tcW w:w="29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   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7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9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7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9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17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9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3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4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179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9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  <w:tc>
          <w:tcPr>
            <w:tcW w:w="2989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本人承诺</w:t>
            </w:r>
          </w:p>
        </w:tc>
        <w:tc>
          <w:tcPr>
            <w:tcW w:w="8055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本报名表所填写的信息准确无误，所提交的证件、资料和照片真实有效，若有虚假，随时取消面试或聘用资格，所产生的一切后果由本人承担。</w:t>
            </w:r>
          </w:p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                  应聘人（签名）：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91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聘用后是否同意实行服务期</w:t>
            </w:r>
            <w:r>
              <w:rPr>
                <w:rFonts w:hint="eastAsia" w:ascii="宋体" w:hAnsi="宋体" w:cs="Tahoma"/>
                <w:kern w:val="0"/>
                <w:szCs w:val="21"/>
              </w:rPr>
              <w:t>2</w:t>
            </w:r>
            <w:r>
              <w:rPr>
                <w:rFonts w:ascii="宋体" w:hAnsi="宋体" w:cs="Tahoma"/>
                <w:kern w:val="0"/>
                <w:szCs w:val="21"/>
              </w:rPr>
              <w:t>年</w:t>
            </w:r>
          </w:p>
        </w:tc>
        <w:tc>
          <w:tcPr>
            <w:tcW w:w="210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25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报名资格审查人签字</w:t>
            </w:r>
          </w:p>
        </w:tc>
        <w:tc>
          <w:tcPr>
            <w:tcW w:w="25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7" w:hRule="atLeast"/>
        </w:trPr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hint="eastAsia" w:ascii="宋体" w:hAnsi="宋体" w:cs="Tahoma"/>
                <w:kern w:val="0"/>
                <w:szCs w:val="21"/>
              </w:rPr>
              <w:t>劳务派遣公司</w:t>
            </w:r>
            <w:r>
              <w:rPr>
                <w:rFonts w:ascii="宋体" w:hAnsi="宋体" w:cs="Tahoma"/>
                <w:kern w:val="0"/>
                <w:szCs w:val="21"/>
              </w:rPr>
              <w:t>资格初审意见</w:t>
            </w:r>
          </w:p>
        </w:tc>
        <w:tc>
          <w:tcPr>
            <w:tcW w:w="3282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  <w:tc>
          <w:tcPr>
            <w:tcW w:w="2256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县</w:t>
            </w:r>
            <w:r>
              <w:rPr>
                <w:rFonts w:hint="eastAsia" w:ascii="宋体" w:hAnsi="宋体" w:cs="Tahoma"/>
                <w:kern w:val="0"/>
                <w:szCs w:val="21"/>
              </w:rPr>
              <w:t>教育局</w:t>
            </w:r>
            <w:r>
              <w:rPr>
                <w:rFonts w:ascii="宋体" w:hAnsi="宋体" w:cs="Tahoma"/>
                <w:kern w:val="0"/>
                <w:szCs w:val="21"/>
              </w:rPr>
              <w:t>局资格复审意见</w:t>
            </w:r>
          </w:p>
        </w:tc>
        <w:tc>
          <w:tcPr>
            <w:tcW w:w="251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cs="Tahoma"/>
                <w:kern w:val="0"/>
                <w:szCs w:val="21"/>
              </w:rPr>
            </w:pPr>
            <w:r>
              <w:rPr>
                <w:rFonts w:ascii="宋体" w:hAnsi="宋体" w:cs="Tahoma"/>
                <w:kern w:val="0"/>
                <w:szCs w:val="21"/>
              </w:rPr>
              <w:t> 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50DA4"/>
    <w:rsid w:val="68050D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2018-01-04T08:52:00Z</dcterms:created>
  <dc:creator>Administrator</dc:creator>
  <cp:lastModifiedBy>Administrator</cp:lastModifiedBy>
  <dcterms:modified xsi:type="dcterms:W3CDTF">2018-01-04T08:53:11Z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